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55E" w:rsidRPr="00107BD9" w:rsidRDefault="00026AC0" w:rsidP="00010AEE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F01-P.O.18</w:t>
      </w:r>
      <w:r w:rsidR="00DD555E" w:rsidRPr="00107BD9">
        <w:rPr>
          <w:rFonts w:ascii="Trebuchet MS" w:hAnsi="Trebuchet MS" w:cs="Times New Roman"/>
          <w:sz w:val="18"/>
          <w:szCs w:val="18"/>
          <w:lang w:val="ro-RO"/>
        </w:rPr>
        <w:t>.06</w:t>
      </w:r>
    </w:p>
    <w:p w:rsidR="00DD555E" w:rsidRDefault="00DD555E" w:rsidP="00010AEE">
      <w:pPr>
        <w:spacing w:after="0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 xml:space="preserve">Metodologie privind organizarea și desfășurarea selecției </w:t>
      </w:r>
      <w:r w:rsidR="00973CE6" w:rsidRPr="00107BD9">
        <w:rPr>
          <w:rFonts w:ascii="Trebuchet MS" w:hAnsi="Trebuchet MS" w:cs="Times New Roman"/>
          <w:b/>
          <w:sz w:val="18"/>
          <w:szCs w:val="18"/>
          <w:lang w:val="ro-RO"/>
        </w:rPr>
        <w:t xml:space="preserve">membrilor Consiliului consultativ, pe </w:t>
      </w:r>
      <w:r w:rsidR="00226AE0" w:rsidRPr="00107BD9">
        <w:rPr>
          <w:rFonts w:ascii="Trebuchet MS" w:hAnsi="Trebuchet MS" w:cs="Times New Roman"/>
          <w:b/>
          <w:sz w:val="18"/>
          <w:szCs w:val="18"/>
          <w:lang w:val="ro-RO"/>
        </w:rPr>
        <w:t>discipline/compartimente</w:t>
      </w:r>
      <w:r w:rsidR="00973CE6" w:rsidRPr="00107BD9">
        <w:rPr>
          <w:rFonts w:ascii="Trebuchet MS" w:hAnsi="Trebuchet MS" w:cs="Times New Roman"/>
          <w:b/>
          <w:sz w:val="18"/>
          <w:szCs w:val="18"/>
          <w:lang w:val="ro-RO"/>
        </w:rPr>
        <w:t>,  al Inspectoratului Școlar Județean Olt</w:t>
      </w:r>
    </w:p>
    <w:p w:rsidR="002A624E" w:rsidRPr="00107BD9" w:rsidRDefault="002A624E" w:rsidP="00010AEE">
      <w:pPr>
        <w:spacing w:after="0"/>
        <w:jc w:val="center"/>
        <w:rPr>
          <w:rFonts w:ascii="Trebuchet MS" w:hAnsi="Trebuchet MS" w:cs="Times New Roman"/>
          <w:b/>
          <w:i/>
          <w:sz w:val="18"/>
          <w:szCs w:val="18"/>
          <w:lang w:val="ro-RO"/>
        </w:rPr>
      </w:pPr>
      <w:r w:rsidRPr="005B490F">
        <w:rPr>
          <w:rFonts w:ascii="Trebuchet MS" w:eastAsia="Arial" w:hAnsi="Trebuchet MS" w:cs="Times New Roman"/>
          <w:b/>
          <w:i/>
          <w:sz w:val="18"/>
          <w:szCs w:val="18"/>
          <w:lang w:val="ro-RO"/>
        </w:rPr>
        <w:t>Coordonarea, organizarea şi desfăşurarea procesului de selecţie</w:t>
      </w:r>
    </w:p>
    <w:p w:rsidR="002A624E" w:rsidRDefault="002A624E" w:rsidP="00010AEE">
      <w:pPr>
        <w:spacing w:after="0"/>
        <w:ind w:firstLine="709"/>
        <w:jc w:val="both"/>
        <w:rPr>
          <w:rFonts w:ascii="Trebuchet MS" w:eastAsia="Arial" w:hAnsi="Trebuchet MS" w:cs="Times New Roman"/>
          <w:b/>
          <w:spacing w:val="3"/>
          <w:sz w:val="18"/>
          <w:szCs w:val="18"/>
          <w:lang w:val="ro-RO"/>
        </w:rPr>
      </w:pPr>
    </w:p>
    <w:p w:rsidR="00DD555E" w:rsidRPr="00107BD9" w:rsidRDefault="00DD555E" w:rsidP="00010AEE">
      <w:pPr>
        <w:spacing w:after="0"/>
        <w:ind w:firstLine="709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b/>
          <w:spacing w:val="3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b/>
          <w:spacing w:val="1"/>
          <w:sz w:val="18"/>
          <w:szCs w:val="18"/>
          <w:lang w:val="ro-RO"/>
        </w:rPr>
        <w:t>rt</w:t>
      </w:r>
      <w:r w:rsidRPr="00107BD9">
        <w:rPr>
          <w:rFonts w:ascii="Trebuchet MS" w:eastAsia="Arial" w:hAnsi="Trebuchet MS" w:cs="Times New Roman"/>
          <w:b/>
          <w:sz w:val="18"/>
          <w:szCs w:val="18"/>
          <w:lang w:val="ro-RO"/>
        </w:rPr>
        <w:t>.</w:t>
      </w:r>
      <w:r w:rsidRPr="00107BD9">
        <w:rPr>
          <w:rFonts w:ascii="Trebuchet MS" w:eastAsia="Arial" w:hAnsi="Trebuchet MS" w:cs="Times New Roman"/>
          <w:b/>
          <w:spacing w:val="4"/>
          <w:sz w:val="18"/>
          <w:szCs w:val="18"/>
          <w:lang w:val="ro-RO"/>
        </w:rPr>
        <w:t xml:space="preserve"> </w:t>
      </w:r>
      <w:r w:rsidR="00804E67">
        <w:rPr>
          <w:rFonts w:ascii="Trebuchet MS" w:eastAsia="Arial" w:hAnsi="Trebuchet MS" w:cs="Times New Roman"/>
          <w:b/>
          <w:spacing w:val="2"/>
          <w:sz w:val="18"/>
          <w:szCs w:val="18"/>
          <w:lang w:val="ro-RO"/>
        </w:rPr>
        <w:t>1</w:t>
      </w:r>
      <w:r w:rsidRPr="00107BD9">
        <w:rPr>
          <w:rFonts w:ascii="Trebuchet MS" w:eastAsia="Arial" w:hAnsi="Trebuchet MS" w:cs="Times New Roman"/>
          <w:b/>
          <w:spacing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C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oo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dona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22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se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ec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ţi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13"/>
          <w:sz w:val="18"/>
          <w:szCs w:val="18"/>
          <w:lang w:val="ro-RO"/>
        </w:rPr>
        <w:t xml:space="preserve"> </w:t>
      </w:r>
      <w:r w:rsidR="00A32E9B" w:rsidRPr="00107BD9">
        <w:rPr>
          <w:rFonts w:ascii="Trebuchet MS" w:hAnsi="Trebuchet MS" w:cs="Times New Roman"/>
          <w:sz w:val="18"/>
          <w:szCs w:val="18"/>
          <w:lang w:val="ro-RO"/>
        </w:rPr>
        <w:t>me</w:t>
      </w:r>
      <w:r w:rsidR="00D66520" w:rsidRPr="00107BD9">
        <w:rPr>
          <w:rFonts w:ascii="Trebuchet MS" w:hAnsi="Trebuchet MS" w:cs="Times New Roman"/>
          <w:sz w:val="18"/>
          <w:szCs w:val="18"/>
          <w:lang w:val="ro-RO"/>
        </w:rPr>
        <w:t xml:space="preserve">mbrilor Consiliului consultativ pe </w:t>
      </w:r>
      <w:r w:rsidR="00226AE0" w:rsidRPr="00107BD9">
        <w:rPr>
          <w:rFonts w:ascii="Trebuchet MS" w:hAnsi="Trebuchet MS" w:cs="Times New Roman"/>
          <w:sz w:val="18"/>
          <w:szCs w:val="18"/>
          <w:lang w:val="ro-RO"/>
        </w:rPr>
        <w:t>discipline/compartimente</w:t>
      </w:r>
      <w:r w:rsidR="00A32E9B" w:rsidRPr="00107BD9">
        <w:rPr>
          <w:rFonts w:ascii="Trebuchet MS" w:hAnsi="Trebuchet MS" w:cs="Times New Roman"/>
          <w:sz w:val="18"/>
          <w:szCs w:val="18"/>
          <w:lang w:val="ro-RO"/>
        </w:rPr>
        <w:t xml:space="preserve">  al Inspectoratului Școlar Județean Olt</w:t>
      </w:r>
      <w:r w:rsidR="00A32E9B"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es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6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za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ă</w:t>
      </w:r>
      <w:r w:rsidRPr="00107BD9">
        <w:rPr>
          <w:rFonts w:ascii="Trebuchet MS" w:eastAsia="Arial" w:hAnsi="Trebuchet MS" w:cs="Times New Roman"/>
          <w:spacing w:val="14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câte o c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s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3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se</w:t>
      </w:r>
      <w:r w:rsidRPr="00107BD9">
        <w:rPr>
          <w:rFonts w:ascii="Trebuchet MS" w:eastAsia="Arial" w:hAnsi="Trebuchet MS" w:cs="Times New Roman"/>
          <w:spacing w:val="1"/>
          <w:w w:val="102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ec</w:t>
      </w:r>
      <w:r w:rsidRPr="00107BD9">
        <w:rPr>
          <w:rFonts w:ascii="Trebuchet MS" w:eastAsia="Arial" w:hAnsi="Trebuchet MS" w:cs="Times New Roman"/>
          <w:spacing w:val="1"/>
          <w:w w:val="103"/>
          <w:sz w:val="18"/>
          <w:szCs w:val="18"/>
          <w:lang w:val="ro-RO"/>
        </w:rPr>
        <w:t>ţ</w:t>
      </w:r>
      <w:r w:rsidRPr="00107BD9">
        <w:rPr>
          <w:rFonts w:ascii="Trebuchet MS" w:eastAsia="Arial" w:hAnsi="Trebuchet MS" w:cs="Times New Roman"/>
          <w:spacing w:val="1"/>
          <w:w w:val="102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w w:val="102"/>
          <w:sz w:val="18"/>
          <w:szCs w:val="18"/>
          <w:lang w:val="ro-RO"/>
        </w:rPr>
        <w:t xml:space="preserve">e pentru fiecare compartiment,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nu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it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 xml:space="preserve">ă  </w:t>
      </w:r>
      <w:r w:rsidRPr="00107BD9">
        <w:rPr>
          <w:rFonts w:ascii="Trebuchet MS" w:eastAsia="Arial" w:hAnsi="Trebuchet MS" w:cs="Times New Roman"/>
          <w:spacing w:val="1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p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ri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 xml:space="preserve">n  </w:t>
      </w:r>
      <w:r w:rsidRPr="00107BD9">
        <w:rPr>
          <w:rFonts w:ascii="Trebuchet MS" w:eastAsia="Arial" w:hAnsi="Trebuchet MS" w:cs="Times New Roman"/>
          <w:spacing w:val="5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dec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z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 xml:space="preserve">e  </w:t>
      </w:r>
      <w:r w:rsidRPr="00107BD9">
        <w:rPr>
          <w:rFonts w:ascii="Trebuchet MS" w:eastAsia="Arial" w:hAnsi="Trebuchet MS" w:cs="Times New Roman"/>
          <w:spacing w:val="1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 xml:space="preserve">a   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Inspectorului Școlar General.</w:t>
      </w:r>
    </w:p>
    <w:p w:rsidR="00DD555E" w:rsidRPr="00107BD9" w:rsidRDefault="00DD555E" w:rsidP="00010AEE">
      <w:pPr>
        <w:spacing w:after="0"/>
        <w:ind w:firstLine="709"/>
        <w:jc w:val="both"/>
        <w:rPr>
          <w:rFonts w:ascii="Trebuchet MS" w:eastAsia="Arial" w:hAnsi="Trebuchet MS" w:cs="Times New Roman"/>
          <w:spacing w:val="2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b/>
          <w:spacing w:val="3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b/>
          <w:spacing w:val="1"/>
          <w:sz w:val="18"/>
          <w:szCs w:val="18"/>
          <w:lang w:val="ro-RO"/>
        </w:rPr>
        <w:t>rt</w:t>
      </w:r>
      <w:r w:rsidRPr="00107BD9">
        <w:rPr>
          <w:rFonts w:ascii="Trebuchet MS" w:eastAsia="Arial" w:hAnsi="Trebuchet MS" w:cs="Times New Roman"/>
          <w:b/>
          <w:sz w:val="18"/>
          <w:szCs w:val="18"/>
          <w:lang w:val="ro-RO"/>
        </w:rPr>
        <w:t>.</w:t>
      </w:r>
      <w:r w:rsidRPr="00107BD9">
        <w:rPr>
          <w:rFonts w:ascii="Trebuchet MS" w:eastAsia="Arial" w:hAnsi="Trebuchet MS" w:cs="Times New Roman"/>
          <w:b/>
          <w:spacing w:val="12"/>
          <w:sz w:val="18"/>
          <w:szCs w:val="18"/>
          <w:lang w:val="ro-RO"/>
        </w:rPr>
        <w:t xml:space="preserve"> </w:t>
      </w:r>
      <w:r w:rsidR="00804E67">
        <w:rPr>
          <w:rFonts w:ascii="Trebuchet MS" w:eastAsia="Arial" w:hAnsi="Trebuchet MS" w:cs="Times New Roman"/>
          <w:b/>
          <w:spacing w:val="2"/>
          <w:sz w:val="18"/>
          <w:szCs w:val="18"/>
          <w:lang w:val="ro-RO"/>
        </w:rPr>
        <w:t>2</w:t>
      </w:r>
      <w:r w:rsidRPr="00107BD9">
        <w:rPr>
          <w:rFonts w:ascii="Trebuchet MS" w:eastAsia="Arial" w:hAnsi="Trebuchet MS" w:cs="Times New Roman"/>
          <w:b/>
          <w:spacing w:val="2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Componența comisiei de selecție:</w:t>
      </w:r>
    </w:p>
    <w:p w:rsidR="00DD555E" w:rsidRPr="00107BD9" w:rsidRDefault="00DD555E" w:rsidP="00010AEE">
      <w:pPr>
        <w:spacing w:after="0"/>
        <w:ind w:firstLine="709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C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s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2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0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se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ec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ţi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2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es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3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că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u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it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ă</w:t>
      </w:r>
      <w:r w:rsidRPr="00107BD9">
        <w:rPr>
          <w:rFonts w:ascii="Trebuchet MS" w:eastAsia="Arial" w:hAnsi="Trebuchet MS" w:cs="Times New Roman"/>
          <w:spacing w:val="22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pacing w:val="1"/>
          <w:w w:val="102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n</w:t>
      </w:r>
      <w:r w:rsidRPr="00107BD9">
        <w:rPr>
          <w:rFonts w:ascii="Trebuchet MS" w:eastAsia="Arial" w:hAnsi="Trebuchet MS" w:cs="Times New Roman"/>
          <w:w w:val="103"/>
          <w:sz w:val="18"/>
          <w:szCs w:val="18"/>
          <w:lang w:val="ro-RO"/>
        </w:rPr>
        <w:t>:</w:t>
      </w:r>
    </w:p>
    <w:p w:rsidR="00DD555E" w:rsidRPr="00107BD9" w:rsidRDefault="00DD555E" w:rsidP="00E63456">
      <w:pPr>
        <w:pStyle w:val="ListParagraph"/>
        <w:numPr>
          <w:ilvl w:val="0"/>
          <w:numId w:val="9"/>
        </w:numPr>
        <w:spacing w:after="0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P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eşed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n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28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–</w:t>
      </w:r>
      <w:r w:rsidRPr="00107BD9">
        <w:rPr>
          <w:rFonts w:ascii="Trebuchet MS" w:eastAsia="Arial" w:hAnsi="Trebuchet MS" w:cs="Times New Roman"/>
          <w:spacing w:val="7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inspectorul școlar general/inspectorul școlar general adjunct;</w:t>
      </w:r>
    </w:p>
    <w:p w:rsidR="00DD555E" w:rsidRPr="00107BD9" w:rsidRDefault="00DD555E" w:rsidP="00E63456">
      <w:pPr>
        <w:pStyle w:val="ListParagraph"/>
        <w:numPr>
          <w:ilvl w:val="0"/>
          <w:numId w:val="9"/>
        </w:numPr>
        <w:spacing w:after="0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 xml:space="preserve">Vicepreședinte – inspectorul școlar </w:t>
      </w:r>
      <w:r w:rsidR="00FD2336"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pentru disciplina ..........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;</w:t>
      </w:r>
    </w:p>
    <w:p w:rsidR="00DD555E" w:rsidRPr="00107BD9" w:rsidRDefault="00DD555E" w:rsidP="00E63456">
      <w:pPr>
        <w:pStyle w:val="ListParagraph"/>
        <w:numPr>
          <w:ilvl w:val="0"/>
          <w:numId w:val="9"/>
        </w:numPr>
        <w:spacing w:after="0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w w:val="103"/>
          <w:sz w:val="18"/>
          <w:szCs w:val="18"/>
          <w:lang w:val="ro-RO"/>
        </w:rPr>
        <w:t>Secretar – cadru didactic în specialitate cu competențe de lucru cu computerul, care nu participă la selecție;</w:t>
      </w:r>
    </w:p>
    <w:p w:rsidR="00DD555E" w:rsidRPr="00107BD9" w:rsidRDefault="00DD555E" w:rsidP="00E63456">
      <w:pPr>
        <w:pStyle w:val="ListParagraph"/>
        <w:numPr>
          <w:ilvl w:val="0"/>
          <w:numId w:val="9"/>
        </w:num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spacing w:val="3"/>
          <w:position w:val="1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3"/>
          <w:position w:val="1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b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18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 xml:space="preserve">– 2 – 4 </w:t>
      </w:r>
      <w:r w:rsidR="007D661A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cadre didactice în specialitate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 xml:space="preserve"> care nu participă la selecție</w:t>
      </w:r>
      <w:r w:rsidR="003A4211"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/inspectori școlari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.</w:t>
      </w:r>
    </w:p>
    <w:p w:rsidR="00DD555E" w:rsidRPr="00107BD9" w:rsidRDefault="00DD555E" w:rsidP="00010AEE">
      <w:pPr>
        <w:spacing w:after="0"/>
        <w:ind w:firstLine="709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b/>
          <w:spacing w:val="3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b/>
          <w:spacing w:val="1"/>
          <w:sz w:val="18"/>
          <w:szCs w:val="18"/>
          <w:lang w:val="ro-RO"/>
        </w:rPr>
        <w:t>rt</w:t>
      </w:r>
      <w:r w:rsidRPr="00107BD9">
        <w:rPr>
          <w:rFonts w:ascii="Trebuchet MS" w:eastAsia="Arial" w:hAnsi="Trebuchet MS" w:cs="Times New Roman"/>
          <w:b/>
          <w:sz w:val="18"/>
          <w:szCs w:val="18"/>
          <w:lang w:val="ro-RO"/>
        </w:rPr>
        <w:t>.</w:t>
      </w:r>
      <w:r w:rsidRPr="00107BD9">
        <w:rPr>
          <w:rFonts w:ascii="Trebuchet MS" w:eastAsia="Arial" w:hAnsi="Trebuchet MS" w:cs="Times New Roman"/>
          <w:b/>
          <w:spacing w:val="12"/>
          <w:sz w:val="18"/>
          <w:szCs w:val="18"/>
          <w:lang w:val="ro-RO"/>
        </w:rPr>
        <w:t xml:space="preserve"> </w:t>
      </w:r>
      <w:r w:rsidR="00804E67">
        <w:rPr>
          <w:rFonts w:ascii="Trebuchet MS" w:eastAsia="Arial" w:hAnsi="Trebuchet MS" w:cs="Times New Roman"/>
          <w:b/>
          <w:spacing w:val="2"/>
          <w:sz w:val="18"/>
          <w:szCs w:val="18"/>
          <w:lang w:val="ro-RO"/>
        </w:rPr>
        <w:t>3</w:t>
      </w:r>
      <w:r w:rsidRPr="00107BD9">
        <w:rPr>
          <w:rFonts w:ascii="Trebuchet MS" w:eastAsia="Arial" w:hAnsi="Trebuchet MS" w:cs="Times New Roman"/>
          <w:b/>
          <w:spacing w:val="8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P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nc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pa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28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tri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bu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ţi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19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C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s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 xml:space="preserve">i </w:t>
      </w:r>
      <w:r w:rsidRPr="00107BD9">
        <w:rPr>
          <w:rFonts w:ascii="Trebuchet MS" w:eastAsia="Arial" w:hAnsi="Trebuchet MS" w:cs="Times New Roman"/>
          <w:spacing w:val="23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0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se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ec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ţi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20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sun</w:t>
      </w:r>
      <w:r w:rsidRPr="00107BD9">
        <w:rPr>
          <w:rFonts w:ascii="Trebuchet MS" w:eastAsia="Arial" w:hAnsi="Trebuchet MS" w:cs="Times New Roman"/>
          <w:spacing w:val="1"/>
          <w:w w:val="103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w w:val="103"/>
          <w:sz w:val="18"/>
          <w:szCs w:val="18"/>
          <w:lang w:val="ro-RO"/>
        </w:rPr>
        <w:t>:</w:t>
      </w:r>
    </w:p>
    <w:p w:rsidR="00DD555E" w:rsidRPr="00107BD9" w:rsidRDefault="00DD555E" w:rsidP="00E63456">
      <w:pPr>
        <w:pStyle w:val="ListParagraph"/>
        <w:numPr>
          <w:ilvl w:val="0"/>
          <w:numId w:val="8"/>
        </w:numPr>
        <w:tabs>
          <w:tab w:val="left" w:pos="820"/>
        </w:tabs>
        <w:spacing w:after="0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nun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ţ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ă</w:t>
      </w:r>
      <w:r w:rsidRPr="00107BD9">
        <w:rPr>
          <w:rFonts w:ascii="Trebuchet MS" w:eastAsia="Arial" w:hAnsi="Trebuchet MS" w:cs="Times New Roman"/>
          <w:spacing w:val="24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se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ec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ţi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24"/>
          <w:sz w:val="18"/>
          <w:szCs w:val="18"/>
          <w:lang w:val="ro-RO"/>
        </w:rPr>
        <w:t xml:space="preserve"> </w:t>
      </w:r>
      <w:r w:rsidR="00A32E9B" w:rsidRPr="00107BD9">
        <w:rPr>
          <w:rFonts w:ascii="Trebuchet MS" w:hAnsi="Trebuchet MS" w:cs="Times New Roman"/>
          <w:sz w:val="18"/>
          <w:szCs w:val="18"/>
          <w:lang w:val="ro-RO"/>
        </w:rPr>
        <w:t>me</w:t>
      </w:r>
      <w:r w:rsidR="00D66520" w:rsidRPr="00107BD9">
        <w:rPr>
          <w:rFonts w:ascii="Trebuchet MS" w:hAnsi="Trebuchet MS" w:cs="Times New Roman"/>
          <w:sz w:val="18"/>
          <w:szCs w:val="18"/>
          <w:lang w:val="ro-RO"/>
        </w:rPr>
        <w:t>mbrilor Consiliului consultativ</w:t>
      </w:r>
      <w:r w:rsidR="00A32E9B" w:rsidRPr="00107BD9">
        <w:rPr>
          <w:rFonts w:ascii="Trebuchet MS" w:hAnsi="Trebuchet MS" w:cs="Times New Roman"/>
          <w:sz w:val="18"/>
          <w:szCs w:val="18"/>
          <w:lang w:val="ro-RO"/>
        </w:rPr>
        <w:t xml:space="preserve"> p</w:t>
      </w:r>
      <w:r w:rsidR="00D66520" w:rsidRPr="00107BD9">
        <w:rPr>
          <w:rFonts w:ascii="Trebuchet MS" w:hAnsi="Trebuchet MS" w:cs="Times New Roman"/>
          <w:sz w:val="18"/>
          <w:szCs w:val="18"/>
          <w:lang w:val="ro-RO"/>
        </w:rPr>
        <w:t xml:space="preserve">e </w:t>
      </w:r>
      <w:r w:rsidR="00226AE0" w:rsidRPr="00107BD9">
        <w:rPr>
          <w:rFonts w:ascii="Trebuchet MS" w:hAnsi="Trebuchet MS" w:cs="Times New Roman"/>
          <w:sz w:val="18"/>
          <w:szCs w:val="18"/>
          <w:lang w:val="ro-RO"/>
        </w:rPr>
        <w:t>discipline/compartimente</w:t>
      </w:r>
      <w:r w:rsidR="00A32E9B" w:rsidRPr="00107BD9">
        <w:rPr>
          <w:rFonts w:ascii="Trebuchet MS" w:hAnsi="Trebuchet MS" w:cs="Times New Roman"/>
          <w:sz w:val="18"/>
          <w:szCs w:val="18"/>
          <w:lang w:val="ro-RO"/>
        </w:rPr>
        <w:t xml:space="preserve">  al Inspectoratului Școlar Județean Olt</w:t>
      </w:r>
      <w:r w:rsidR="00A32E9B"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p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ri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n</w:t>
      </w:r>
      <w:r w:rsidRPr="00107BD9">
        <w:rPr>
          <w:rFonts w:ascii="Trebuchet MS" w:eastAsia="Arial" w:hAnsi="Trebuchet MS" w:cs="Times New Roman"/>
          <w:spacing w:val="16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pos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26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p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4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pag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n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22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w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b</w:t>
      </w:r>
      <w:r w:rsidRPr="00107BD9">
        <w:rPr>
          <w:rFonts w:ascii="Trebuchet MS" w:eastAsia="Arial" w:hAnsi="Trebuchet MS" w:cs="Times New Roman"/>
          <w:spacing w:val="17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1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Inspectoratului Școlar Județean Olt</w:t>
      </w:r>
      <w:r w:rsidR="00DF4876"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, a Casei Corpului Didactic Olt și pe site-urile unităților de învățământ</w:t>
      </w:r>
      <w:r w:rsidRPr="00107BD9">
        <w:rPr>
          <w:rFonts w:ascii="Trebuchet MS" w:eastAsia="Arial" w:hAnsi="Trebuchet MS" w:cs="Times New Roman"/>
          <w:w w:val="103"/>
          <w:sz w:val="18"/>
          <w:szCs w:val="18"/>
          <w:lang w:val="ro-RO"/>
        </w:rPr>
        <w:t>.</w:t>
      </w:r>
    </w:p>
    <w:p w:rsidR="00DD555E" w:rsidRPr="00804E67" w:rsidRDefault="00DD555E" w:rsidP="00E63456">
      <w:pPr>
        <w:pStyle w:val="ListParagraph"/>
        <w:numPr>
          <w:ilvl w:val="0"/>
          <w:numId w:val="8"/>
        </w:numPr>
        <w:spacing w:after="0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O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f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ă</w:t>
      </w:r>
      <w:r w:rsidRPr="00107BD9">
        <w:rPr>
          <w:rFonts w:ascii="Trebuchet MS" w:eastAsia="Arial" w:hAnsi="Trebuchet MS" w:cs="Times New Roman"/>
          <w:spacing w:val="16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so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c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it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n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ţil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8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n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f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ţi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2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p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v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n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pacing w:val="17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p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ocedu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24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0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se</w:t>
      </w:r>
      <w:r w:rsidRPr="00107BD9">
        <w:rPr>
          <w:rFonts w:ascii="Trebuchet MS" w:eastAsia="Arial" w:hAnsi="Trebuchet MS" w:cs="Times New Roman"/>
          <w:spacing w:val="1"/>
          <w:w w:val="102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ec</w:t>
      </w:r>
      <w:r w:rsidRPr="00107BD9">
        <w:rPr>
          <w:rFonts w:ascii="Trebuchet MS" w:eastAsia="Arial" w:hAnsi="Trebuchet MS" w:cs="Times New Roman"/>
          <w:spacing w:val="1"/>
          <w:w w:val="103"/>
          <w:sz w:val="18"/>
          <w:szCs w:val="18"/>
          <w:lang w:val="ro-RO"/>
        </w:rPr>
        <w:t>ţ</w:t>
      </w:r>
      <w:r w:rsidRPr="00107BD9">
        <w:rPr>
          <w:rFonts w:ascii="Trebuchet MS" w:eastAsia="Arial" w:hAnsi="Trebuchet MS" w:cs="Times New Roman"/>
          <w:spacing w:val="1"/>
          <w:w w:val="102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w w:val="103"/>
          <w:sz w:val="18"/>
          <w:szCs w:val="18"/>
          <w:lang w:val="ro-RO"/>
        </w:rPr>
        <w:t>;</w:t>
      </w:r>
    </w:p>
    <w:p w:rsidR="00804E67" w:rsidRPr="00107BD9" w:rsidRDefault="00804E67" w:rsidP="00E63456">
      <w:pPr>
        <w:pStyle w:val="ListParagraph"/>
        <w:numPr>
          <w:ilvl w:val="0"/>
          <w:numId w:val="8"/>
        </w:numPr>
        <w:spacing w:after="0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>
        <w:rPr>
          <w:rFonts w:ascii="Trebuchet MS" w:eastAsia="Arial" w:hAnsi="Trebuchet MS" w:cs="Times New Roman"/>
          <w:w w:val="103"/>
          <w:sz w:val="18"/>
          <w:szCs w:val="18"/>
          <w:lang w:val="ro-RO"/>
        </w:rPr>
        <w:t>Verifică documentele depuse pentru reconfirmare;</w:t>
      </w:r>
    </w:p>
    <w:p w:rsidR="003A4211" w:rsidRPr="00107BD9" w:rsidRDefault="003A4211" w:rsidP="00E6345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Verifică îndeplinirea condițiilor obligatorii, pe baza Grilei de verificare; </w:t>
      </w:r>
    </w:p>
    <w:p w:rsidR="00685E5B" w:rsidRPr="00107BD9" w:rsidRDefault="00685E5B" w:rsidP="00E6345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Evaluează portofoliile candidaților;</w:t>
      </w:r>
    </w:p>
    <w:p w:rsidR="00DD555E" w:rsidRPr="00107BD9" w:rsidRDefault="00DD555E" w:rsidP="00E6345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w w:val="103"/>
          <w:position w:val="1"/>
          <w:sz w:val="18"/>
          <w:szCs w:val="18"/>
          <w:lang w:val="ro-RO"/>
        </w:rPr>
        <w:t xml:space="preserve">Realizează lista finală a </w:t>
      </w:r>
      <w:r w:rsidR="00A32E9B" w:rsidRPr="00107BD9">
        <w:rPr>
          <w:rFonts w:ascii="Trebuchet MS" w:hAnsi="Trebuchet MS" w:cs="Times New Roman"/>
          <w:sz w:val="18"/>
          <w:szCs w:val="18"/>
          <w:lang w:val="ro-RO"/>
        </w:rPr>
        <w:t xml:space="preserve">membrilor Consiliului consultativ, pe </w:t>
      </w:r>
      <w:r w:rsidR="00226AE0" w:rsidRPr="00107BD9">
        <w:rPr>
          <w:rFonts w:ascii="Trebuchet MS" w:hAnsi="Trebuchet MS" w:cs="Times New Roman"/>
          <w:sz w:val="18"/>
          <w:szCs w:val="18"/>
          <w:lang w:val="ro-RO"/>
        </w:rPr>
        <w:t>discipline/compartimente</w:t>
      </w:r>
      <w:r w:rsidR="00A32E9B" w:rsidRPr="00107BD9">
        <w:rPr>
          <w:rFonts w:ascii="Trebuchet MS" w:hAnsi="Trebuchet MS" w:cs="Times New Roman"/>
          <w:sz w:val="18"/>
          <w:szCs w:val="18"/>
          <w:lang w:val="ro-RO"/>
        </w:rPr>
        <w:t>,  al Inspectoratului Școlar Județean Olt</w:t>
      </w:r>
      <w:r w:rsidR="00A32E9B" w:rsidRPr="00107BD9">
        <w:rPr>
          <w:rFonts w:ascii="Trebuchet MS" w:eastAsia="Arial" w:hAnsi="Trebuchet MS" w:cs="Times New Roman"/>
          <w:w w:val="103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w w:val="103"/>
          <w:position w:val="1"/>
          <w:sz w:val="18"/>
          <w:szCs w:val="18"/>
          <w:lang w:val="ro-RO"/>
        </w:rPr>
        <w:t>selectați, în urma ierarhizării pe baza punctajelor obținute și asigură publicarea acesteia pe site-ul Inspectoratului Școlar Județean Olt;</w:t>
      </w:r>
    </w:p>
    <w:p w:rsidR="00DD555E" w:rsidRPr="00107BD9" w:rsidRDefault="00DD555E" w:rsidP="00E63456">
      <w:pPr>
        <w:pStyle w:val="ListParagraph"/>
        <w:numPr>
          <w:ilvl w:val="0"/>
          <w:numId w:val="8"/>
        </w:numPr>
        <w:tabs>
          <w:tab w:val="left" w:pos="820"/>
        </w:tabs>
        <w:spacing w:after="0" w:line="240" w:lineRule="auto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Î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n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oc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eş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39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u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n</w:t>
      </w:r>
      <w:r w:rsidRPr="00107BD9">
        <w:rPr>
          <w:rFonts w:ascii="Trebuchet MS" w:eastAsia="Arial" w:hAnsi="Trebuchet MS" w:cs="Times New Roman"/>
          <w:spacing w:val="22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apo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28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p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v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n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pacing w:val="29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ac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v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it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40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des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f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ăşu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ă</w:t>
      </w:r>
      <w:r w:rsidRPr="00107BD9">
        <w:rPr>
          <w:rFonts w:ascii="Trebuchet MS" w:eastAsia="Arial" w:hAnsi="Trebuchet MS" w:cs="Times New Roman"/>
          <w:spacing w:val="40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ş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18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î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18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p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ez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n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ă</w:t>
      </w:r>
      <w:r w:rsidRPr="00107BD9">
        <w:rPr>
          <w:rFonts w:ascii="Trebuchet MS" w:eastAsia="Arial" w:hAnsi="Trebuchet MS" w:cs="Times New Roman"/>
          <w:spacing w:val="33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inspectorului școlar general/inspectorului școlar general adjunct/inspectorului școlar de specialitate.</w:t>
      </w:r>
    </w:p>
    <w:p w:rsidR="00DD555E" w:rsidRPr="00107BD9" w:rsidRDefault="00DD555E" w:rsidP="00277D32">
      <w:pPr>
        <w:spacing w:after="0" w:line="240" w:lineRule="auto"/>
        <w:ind w:firstLine="709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b/>
          <w:spacing w:val="3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b/>
          <w:spacing w:val="1"/>
          <w:sz w:val="18"/>
          <w:szCs w:val="18"/>
          <w:lang w:val="ro-RO"/>
        </w:rPr>
        <w:t>rt</w:t>
      </w:r>
      <w:r w:rsidRPr="00107BD9">
        <w:rPr>
          <w:rFonts w:ascii="Trebuchet MS" w:eastAsia="Arial" w:hAnsi="Trebuchet MS" w:cs="Times New Roman"/>
          <w:b/>
          <w:sz w:val="18"/>
          <w:szCs w:val="18"/>
          <w:lang w:val="ro-RO"/>
        </w:rPr>
        <w:t>.</w:t>
      </w:r>
      <w:r w:rsidRPr="00107BD9">
        <w:rPr>
          <w:rFonts w:ascii="Trebuchet MS" w:eastAsia="Arial" w:hAnsi="Trebuchet MS" w:cs="Times New Roman"/>
          <w:b/>
          <w:spacing w:val="12"/>
          <w:sz w:val="18"/>
          <w:szCs w:val="18"/>
          <w:lang w:val="ro-RO"/>
        </w:rPr>
        <w:t xml:space="preserve"> </w:t>
      </w:r>
      <w:r w:rsidR="00804E67">
        <w:rPr>
          <w:rFonts w:ascii="Trebuchet MS" w:eastAsia="Arial" w:hAnsi="Trebuchet MS" w:cs="Times New Roman"/>
          <w:b/>
          <w:sz w:val="18"/>
          <w:szCs w:val="18"/>
          <w:lang w:val="ro-RO"/>
        </w:rPr>
        <w:t>4</w:t>
      </w:r>
      <w:r w:rsidRPr="00107BD9">
        <w:rPr>
          <w:rFonts w:ascii="Trebuchet MS" w:eastAsia="Arial" w:hAnsi="Trebuchet MS" w:cs="Times New Roman"/>
          <w:b/>
          <w:spacing w:val="7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b/>
          <w:spacing w:val="1"/>
          <w:sz w:val="18"/>
          <w:szCs w:val="18"/>
          <w:lang w:val="ro-RO"/>
        </w:rPr>
        <w:t>(</w:t>
      </w:r>
      <w:r w:rsidRPr="00107BD9">
        <w:rPr>
          <w:rFonts w:ascii="Trebuchet MS" w:eastAsia="Arial" w:hAnsi="Trebuchet MS" w:cs="Times New Roman"/>
          <w:b/>
          <w:spacing w:val="2"/>
          <w:sz w:val="18"/>
          <w:szCs w:val="18"/>
          <w:lang w:val="ro-RO"/>
        </w:rPr>
        <w:t>1</w:t>
      </w:r>
      <w:r w:rsidRPr="00107BD9">
        <w:rPr>
          <w:rFonts w:ascii="Trebuchet MS" w:eastAsia="Arial" w:hAnsi="Trebuchet MS" w:cs="Times New Roman"/>
          <w:b/>
          <w:sz w:val="18"/>
          <w:szCs w:val="18"/>
          <w:lang w:val="ro-RO"/>
        </w:rPr>
        <w:t>)</w:t>
      </w:r>
      <w:r w:rsidRPr="00107BD9">
        <w:rPr>
          <w:rFonts w:ascii="Trebuchet MS" w:eastAsia="Arial" w:hAnsi="Trebuchet MS" w:cs="Times New Roman"/>
          <w:spacing w:val="9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To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ţ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12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b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ri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19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co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s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0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0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se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ec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ţi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2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u</w:t>
      </w:r>
      <w:r w:rsidRPr="00107BD9">
        <w:rPr>
          <w:rFonts w:ascii="Trebuchet MS" w:eastAsia="Arial" w:hAnsi="Trebuchet MS" w:cs="Times New Roman"/>
          <w:spacing w:val="10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ep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14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ega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12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0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vo</w:t>
      </w:r>
      <w:r w:rsidRPr="00107BD9">
        <w:rPr>
          <w:rFonts w:ascii="Trebuchet MS" w:eastAsia="Arial" w:hAnsi="Trebuchet MS" w:cs="Times New Roman"/>
          <w:spacing w:val="1"/>
          <w:w w:val="103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w w:val="103"/>
          <w:sz w:val="18"/>
          <w:szCs w:val="18"/>
          <w:lang w:val="ro-RO"/>
        </w:rPr>
        <w:t>.</w:t>
      </w:r>
    </w:p>
    <w:p w:rsidR="00DD555E" w:rsidRPr="00107BD9" w:rsidRDefault="00DD555E" w:rsidP="00277D32">
      <w:pPr>
        <w:spacing w:after="0" w:line="240" w:lineRule="auto"/>
        <w:ind w:firstLine="709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b/>
          <w:spacing w:val="1"/>
          <w:sz w:val="18"/>
          <w:szCs w:val="18"/>
          <w:lang w:val="ro-RO"/>
        </w:rPr>
        <w:t>(</w:t>
      </w:r>
      <w:r w:rsidRPr="00107BD9">
        <w:rPr>
          <w:rFonts w:ascii="Trebuchet MS" w:eastAsia="Arial" w:hAnsi="Trebuchet MS" w:cs="Times New Roman"/>
          <w:b/>
          <w:spacing w:val="2"/>
          <w:sz w:val="18"/>
          <w:szCs w:val="18"/>
          <w:lang w:val="ro-RO"/>
        </w:rPr>
        <w:t>2</w:t>
      </w:r>
      <w:r w:rsidRPr="00107BD9">
        <w:rPr>
          <w:rFonts w:ascii="Trebuchet MS" w:eastAsia="Arial" w:hAnsi="Trebuchet MS" w:cs="Times New Roman"/>
          <w:b/>
          <w:sz w:val="18"/>
          <w:szCs w:val="18"/>
          <w:lang w:val="ro-RO"/>
        </w:rPr>
        <w:t>)</w:t>
      </w:r>
      <w:r w:rsidRPr="00107BD9">
        <w:rPr>
          <w:rFonts w:ascii="Trebuchet MS" w:eastAsia="Arial" w:hAnsi="Trebuchet MS" w:cs="Times New Roman"/>
          <w:spacing w:val="37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P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soane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56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p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ca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50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î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n</w:t>
      </w:r>
      <w:r w:rsidRPr="00107BD9">
        <w:rPr>
          <w:rFonts w:ascii="Trebuchet MS" w:eastAsia="Arial" w:hAnsi="Trebuchet MS" w:cs="Times New Roman"/>
          <w:spacing w:val="37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eva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ua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52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so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c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it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ă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ril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53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38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5"/>
          <w:sz w:val="18"/>
          <w:szCs w:val="18"/>
          <w:lang w:val="ro-RO"/>
        </w:rPr>
        <w:t>s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ec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ţi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48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vo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38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espec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50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u</w:t>
      </w:r>
      <w:r w:rsidRPr="00107BD9">
        <w:rPr>
          <w:rFonts w:ascii="Trebuchet MS" w:eastAsia="Arial" w:hAnsi="Trebuchet MS" w:cs="Times New Roman"/>
          <w:spacing w:val="1"/>
          <w:w w:val="102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3"/>
          <w:w w:val="102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ă</w:t>
      </w:r>
      <w:r w:rsidRPr="00107BD9">
        <w:rPr>
          <w:rFonts w:ascii="Trebuchet MS" w:eastAsia="Arial" w:hAnsi="Trebuchet MS" w:cs="Times New Roman"/>
          <w:spacing w:val="1"/>
          <w:w w:val="103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oa</w:t>
      </w:r>
      <w:r w:rsidRPr="00107BD9">
        <w:rPr>
          <w:rFonts w:ascii="Trebuchet MS" w:eastAsia="Arial" w:hAnsi="Trebuchet MS" w:cs="Times New Roman"/>
          <w:spacing w:val="1"/>
          <w:w w:val="102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"/>
          <w:w w:val="102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w w:val="102"/>
          <w:sz w:val="18"/>
          <w:szCs w:val="18"/>
          <w:lang w:val="ro-RO"/>
        </w:rPr>
        <w:t xml:space="preserve">e </w:t>
      </w:r>
      <w:r w:rsidRPr="00107BD9">
        <w:rPr>
          <w:rFonts w:ascii="Trebuchet MS" w:eastAsia="Arial" w:hAnsi="Trebuchet MS" w:cs="Times New Roman"/>
          <w:spacing w:val="1"/>
          <w:w w:val="102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egu</w:t>
      </w:r>
      <w:r w:rsidRPr="00107BD9">
        <w:rPr>
          <w:rFonts w:ascii="Trebuchet MS" w:eastAsia="Arial" w:hAnsi="Trebuchet MS" w:cs="Times New Roman"/>
          <w:spacing w:val="1"/>
          <w:w w:val="102"/>
          <w:sz w:val="18"/>
          <w:szCs w:val="18"/>
          <w:lang w:val="ro-RO"/>
        </w:rPr>
        <w:t>li</w:t>
      </w:r>
      <w:r w:rsidRPr="00107BD9">
        <w:rPr>
          <w:rFonts w:ascii="Trebuchet MS" w:eastAsia="Arial" w:hAnsi="Trebuchet MS" w:cs="Times New Roman"/>
          <w:w w:val="103"/>
          <w:sz w:val="18"/>
          <w:szCs w:val="18"/>
          <w:lang w:val="ro-RO"/>
        </w:rPr>
        <w:t>:</w:t>
      </w:r>
    </w:p>
    <w:p w:rsidR="00DD555E" w:rsidRPr="00107BD9" w:rsidRDefault="00DD555E" w:rsidP="00E63456">
      <w:pPr>
        <w:pStyle w:val="ListParagraph"/>
        <w:numPr>
          <w:ilvl w:val="0"/>
          <w:numId w:val="10"/>
        </w:numPr>
        <w:tabs>
          <w:tab w:val="left" w:pos="820"/>
        </w:tabs>
        <w:spacing w:after="0" w:line="240" w:lineRule="auto"/>
        <w:ind w:firstLine="54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î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ş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 xml:space="preserve">i  </w:t>
      </w:r>
      <w:r w:rsidRPr="00107BD9">
        <w:rPr>
          <w:rFonts w:ascii="Trebuchet MS" w:eastAsia="Arial" w:hAnsi="Trebuchet MS" w:cs="Times New Roman"/>
          <w:spacing w:val="42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vo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 xml:space="preserve">r  </w:t>
      </w:r>
      <w:r w:rsidRPr="00107BD9">
        <w:rPr>
          <w:rFonts w:ascii="Trebuchet MS" w:eastAsia="Arial" w:hAnsi="Trebuchet MS" w:cs="Times New Roman"/>
          <w:spacing w:val="43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exe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c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it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 xml:space="preserve">a  </w:t>
      </w:r>
      <w:r w:rsidRPr="00107BD9">
        <w:rPr>
          <w:rFonts w:ascii="Trebuchet MS" w:eastAsia="Arial" w:hAnsi="Trebuchet MS" w:cs="Times New Roman"/>
          <w:spacing w:val="53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tri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bu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ţiil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 xml:space="preserve">e  </w:t>
      </w:r>
      <w:r w:rsidRPr="00107BD9">
        <w:rPr>
          <w:rFonts w:ascii="Trebuchet MS" w:eastAsia="Arial" w:hAnsi="Trebuchet MS" w:cs="Times New Roman"/>
          <w:spacing w:val="56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c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 xml:space="preserve">u  </w:t>
      </w:r>
      <w:r w:rsidRPr="00107BD9">
        <w:rPr>
          <w:rFonts w:ascii="Trebuchet MS" w:eastAsia="Arial" w:hAnsi="Trebuchet MS" w:cs="Times New Roman"/>
          <w:spacing w:val="43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ones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tit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 xml:space="preserve">,  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co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ec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tit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ud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ne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 xml:space="preserve">,   </w:t>
      </w:r>
      <w:r w:rsidRPr="00107BD9">
        <w:rPr>
          <w:rFonts w:ascii="Trebuchet MS" w:eastAsia="Arial" w:hAnsi="Trebuchet MS" w:cs="Times New Roman"/>
          <w:spacing w:val="6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bun</w:t>
      </w:r>
      <w:r w:rsidRPr="00107BD9">
        <w:rPr>
          <w:rFonts w:ascii="Trebuchet MS" w:eastAsia="Arial" w:hAnsi="Trebuchet MS" w:cs="Times New Roman"/>
          <w:spacing w:val="5"/>
          <w:sz w:val="18"/>
          <w:szCs w:val="18"/>
          <w:lang w:val="ro-RO"/>
        </w:rPr>
        <w:t>ă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-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c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ed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n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ţ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 xml:space="preserve">ă   </w:t>
      </w:r>
      <w:r w:rsidRPr="00107BD9">
        <w:rPr>
          <w:rFonts w:ascii="Trebuchet MS" w:eastAsia="Arial" w:hAnsi="Trebuchet MS" w:cs="Times New Roman"/>
          <w:spacing w:val="6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ş</w:t>
      </w:r>
      <w:r w:rsidRPr="00107BD9">
        <w:rPr>
          <w:rFonts w:ascii="Trebuchet MS" w:eastAsia="Arial" w:hAnsi="Trebuchet MS" w:cs="Times New Roman"/>
          <w:w w:val="102"/>
          <w:sz w:val="18"/>
          <w:szCs w:val="18"/>
          <w:lang w:val="ro-RO"/>
        </w:rPr>
        <w:t xml:space="preserve">i </w:t>
      </w:r>
      <w:r w:rsidRPr="00107BD9">
        <w:rPr>
          <w:rFonts w:ascii="Trebuchet MS" w:eastAsia="Arial" w:hAnsi="Trebuchet MS" w:cs="Times New Roman"/>
          <w:spacing w:val="1"/>
          <w:w w:val="102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esponsab</w:t>
      </w:r>
      <w:r w:rsidRPr="00107BD9">
        <w:rPr>
          <w:rFonts w:ascii="Trebuchet MS" w:eastAsia="Arial" w:hAnsi="Trebuchet MS" w:cs="Times New Roman"/>
          <w:spacing w:val="1"/>
          <w:w w:val="102"/>
          <w:sz w:val="18"/>
          <w:szCs w:val="18"/>
          <w:lang w:val="ro-RO"/>
        </w:rPr>
        <w:t>ili</w:t>
      </w:r>
      <w:r w:rsidRPr="00107BD9">
        <w:rPr>
          <w:rFonts w:ascii="Trebuchet MS" w:eastAsia="Arial" w:hAnsi="Trebuchet MS" w:cs="Times New Roman"/>
          <w:spacing w:val="1"/>
          <w:w w:val="103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1"/>
          <w:w w:val="103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w w:val="103"/>
          <w:sz w:val="18"/>
          <w:szCs w:val="18"/>
          <w:lang w:val="ro-RO"/>
        </w:rPr>
        <w:t>;</w:t>
      </w:r>
    </w:p>
    <w:p w:rsidR="00DD555E" w:rsidRPr="00107BD9" w:rsidRDefault="00DD555E" w:rsidP="00E63456">
      <w:pPr>
        <w:pStyle w:val="ListParagraph"/>
        <w:numPr>
          <w:ilvl w:val="0"/>
          <w:numId w:val="10"/>
        </w:numPr>
        <w:spacing w:after="0" w:line="240" w:lineRule="auto"/>
        <w:ind w:firstLine="54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vo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10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eva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u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17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î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n</w:t>
      </w:r>
      <w:r w:rsidRPr="00107BD9">
        <w:rPr>
          <w:rFonts w:ascii="Trebuchet MS" w:eastAsia="Arial" w:hAnsi="Trebuchet MS" w:cs="Times New Roman"/>
          <w:spacing w:val="9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baz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14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c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rit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riil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0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s</w:t>
      </w:r>
      <w:r w:rsidRPr="00107BD9">
        <w:rPr>
          <w:rFonts w:ascii="Trebuchet MS" w:eastAsia="Arial" w:hAnsi="Trebuchet MS" w:cs="Times New Roman"/>
          <w:spacing w:val="1"/>
          <w:w w:val="103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ab</w:t>
      </w:r>
      <w:r w:rsidRPr="00107BD9">
        <w:rPr>
          <w:rFonts w:ascii="Trebuchet MS" w:eastAsia="Arial" w:hAnsi="Trebuchet MS" w:cs="Times New Roman"/>
          <w:spacing w:val="1"/>
          <w:w w:val="102"/>
          <w:sz w:val="18"/>
          <w:szCs w:val="18"/>
          <w:lang w:val="ro-RO"/>
        </w:rPr>
        <w:t>ili</w:t>
      </w:r>
      <w:r w:rsidRPr="00107BD9">
        <w:rPr>
          <w:rFonts w:ascii="Trebuchet MS" w:eastAsia="Arial" w:hAnsi="Trebuchet MS" w:cs="Times New Roman"/>
          <w:spacing w:val="1"/>
          <w:w w:val="103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w w:val="103"/>
          <w:sz w:val="18"/>
          <w:szCs w:val="18"/>
          <w:lang w:val="ro-RO"/>
        </w:rPr>
        <w:t>;</w:t>
      </w:r>
    </w:p>
    <w:p w:rsidR="00DD555E" w:rsidRPr="00107BD9" w:rsidRDefault="00DD555E" w:rsidP="00E63456">
      <w:pPr>
        <w:pStyle w:val="ListParagraph"/>
        <w:numPr>
          <w:ilvl w:val="0"/>
          <w:numId w:val="10"/>
        </w:numPr>
        <w:spacing w:after="0" w:line="240" w:lineRule="auto"/>
        <w:ind w:firstLine="54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vo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10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f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o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3"/>
          <w:position w:val="1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u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20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ap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ec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0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c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u</w:t>
      </w:r>
      <w:r w:rsidRPr="00107BD9">
        <w:rPr>
          <w:rFonts w:ascii="Trebuchet MS" w:eastAsia="Arial" w:hAnsi="Trebuchet MS" w:cs="Times New Roman"/>
          <w:spacing w:val="9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w w:val="102"/>
          <w:position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3"/>
          <w:w w:val="102"/>
          <w:position w:val="1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2"/>
          <w:w w:val="102"/>
          <w:position w:val="1"/>
          <w:sz w:val="18"/>
          <w:szCs w:val="18"/>
          <w:lang w:val="ro-RO"/>
        </w:rPr>
        <w:t>pa</w:t>
      </w:r>
      <w:r w:rsidRPr="00107BD9">
        <w:rPr>
          <w:rFonts w:ascii="Trebuchet MS" w:eastAsia="Arial" w:hAnsi="Trebuchet MS" w:cs="Times New Roman"/>
          <w:spacing w:val="1"/>
          <w:w w:val="102"/>
          <w:position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1"/>
          <w:w w:val="103"/>
          <w:position w:val="1"/>
          <w:sz w:val="18"/>
          <w:szCs w:val="18"/>
          <w:lang w:val="ro-RO"/>
        </w:rPr>
        <w:t>ţ</w:t>
      </w:r>
      <w:r w:rsidRPr="00107BD9">
        <w:rPr>
          <w:rFonts w:ascii="Trebuchet MS" w:eastAsia="Arial" w:hAnsi="Trebuchet MS" w:cs="Times New Roman"/>
          <w:spacing w:val="1"/>
          <w:w w:val="102"/>
          <w:position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w w:val="102"/>
          <w:position w:val="1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1"/>
          <w:w w:val="102"/>
          <w:position w:val="1"/>
          <w:sz w:val="18"/>
          <w:szCs w:val="18"/>
          <w:lang w:val="ro-RO"/>
        </w:rPr>
        <w:t>li</w:t>
      </w:r>
      <w:r w:rsidRPr="00107BD9">
        <w:rPr>
          <w:rFonts w:ascii="Trebuchet MS" w:eastAsia="Arial" w:hAnsi="Trebuchet MS" w:cs="Times New Roman"/>
          <w:spacing w:val="1"/>
          <w:w w:val="103"/>
          <w:position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2"/>
          <w:w w:val="102"/>
          <w:position w:val="1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1"/>
          <w:w w:val="103"/>
          <w:position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2"/>
          <w:w w:val="102"/>
          <w:position w:val="1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w w:val="103"/>
          <w:position w:val="1"/>
          <w:sz w:val="18"/>
          <w:szCs w:val="18"/>
          <w:lang w:val="ro-RO"/>
        </w:rPr>
        <w:t>;</w:t>
      </w:r>
    </w:p>
    <w:p w:rsidR="00DD555E" w:rsidRPr="00107BD9" w:rsidRDefault="00DD555E" w:rsidP="00E63456">
      <w:pPr>
        <w:pStyle w:val="ListParagraph"/>
        <w:numPr>
          <w:ilvl w:val="0"/>
          <w:numId w:val="10"/>
        </w:numPr>
        <w:spacing w:after="0" w:line="240" w:lineRule="auto"/>
        <w:ind w:firstLine="54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vo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10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f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7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ob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ec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ti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v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2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î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n</w:t>
      </w:r>
      <w:r w:rsidRPr="00107BD9">
        <w:rPr>
          <w:rFonts w:ascii="Trebuchet MS" w:eastAsia="Arial" w:hAnsi="Trebuchet MS" w:cs="Times New Roman"/>
          <w:spacing w:val="9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w w:val="102"/>
          <w:position w:val="1"/>
          <w:sz w:val="18"/>
          <w:szCs w:val="18"/>
          <w:lang w:val="ro-RO"/>
        </w:rPr>
        <w:t>eva</w:t>
      </w:r>
      <w:r w:rsidRPr="00107BD9">
        <w:rPr>
          <w:rFonts w:ascii="Trebuchet MS" w:eastAsia="Arial" w:hAnsi="Trebuchet MS" w:cs="Times New Roman"/>
          <w:spacing w:val="1"/>
          <w:w w:val="102"/>
          <w:position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"/>
          <w:w w:val="102"/>
          <w:position w:val="1"/>
          <w:sz w:val="18"/>
          <w:szCs w:val="18"/>
          <w:lang w:val="ro-RO"/>
        </w:rPr>
        <w:t>ua</w:t>
      </w:r>
      <w:r w:rsidRPr="00107BD9">
        <w:rPr>
          <w:rFonts w:ascii="Trebuchet MS" w:eastAsia="Arial" w:hAnsi="Trebuchet MS" w:cs="Times New Roman"/>
          <w:spacing w:val="1"/>
          <w:w w:val="102"/>
          <w:position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w w:val="102"/>
          <w:position w:val="1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w w:val="103"/>
          <w:position w:val="1"/>
          <w:sz w:val="18"/>
          <w:szCs w:val="18"/>
          <w:lang w:val="ro-RO"/>
        </w:rPr>
        <w:t>;</w:t>
      </w:r>
    </w:p>
    <w:p w:rsidR="00DD555E" w:rsidRPr="00107BD9" w:rsidRDefault="00DD555E" w:rsidP="00E63456">
      <w:pPr>
        <w:pStyle w:val="ListParagraph"/>
        <w:numPr>
          <w:ilvl w:val="0"/>
          <w:numId w:val="10"/>
        </w:numPr>
        <w:spacing w:after="0" w:line="240" w:lineRule="auto"/>
        <w:ind w:firstLine="54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vo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10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păs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tr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17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con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fi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den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ţi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lit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39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p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0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oa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ă</w:t>
      </w:r>
      <w:r w:rsidRPr="00107BD9">
        <w:rPr>
          <w:rFonts w:ascii="Trebuchet MS" w:eastAsia="Arial" w:hAnsi="Trebuchet MS" w:cs="Times New Roman"/>
          <w:spacing w:val="15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du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17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w w:val="102"/>
          <w:position w:val="1"/>
          <w:sz w:val="18"/>
          <w:szCs w:val="18"/>
          <w:lang w:val="ro-RO"/>
        </w:rPr>
        <w:t>eva</w:t>
      </w:r>
      <w:r w:rsidRPr="00107BD9">
        <w:rPr>
          <w:rFonts w:ascii="Trebuchet MS" w:eastAsia="Arial" w:hAnsi="Trebuchet MS" w:cs="Times New Roman"/>
          <w:spacing w:val="1"/>
          <w:w w:val="102"/>
          <w:position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"/>
          <w:w w:val="102"/>
          <w:position w:val="1"/>
          <w:sz w:val="18"/>
          <w:szCs w:val="18"/>
          <w:lang w:val="ro-RO"/>
        </w:rPr>
        <w:t>uă</w:t>
      </w:r>
      <w:r w:rsidRPr="00107BD9">
        <w:rPr>
          <w:rFonts w:ascii="Trebuchet MS" w:eastAsia="Arial" w:hAnsi="Trebuchet MS" w:cs="Times New Roman"/>
          <w:spacing w:val="1"/>
          <w:w w:val="102"/>
          <w:position w:val="1"/>
          <w:sz w:val="18"/>
          <w:szCs w:val="18"/>
          <w:lang w:val="ro-RO"/>
        </w:rPr>
        <w:t>rii</w:t>
      </w:r>
      <w:r w:rsidRPr="00107BD9">
        <w:rPr>
          <w:rFonts w:ascii="Trebuchet MS" w:eastAsia="Arial" w:hAnsi="Trebuchet MS" w:cs="Times New Roman"/>
          <w:w w:val="103"/>
          <w:position w:val="1"/>
          <w:sz w:val="18"/>
          <w:szCs w:val="18"/>
          <w:lang w:val="ro-RO"/>
        </w:rPr>
        <w:t>;</w:t>
      </w:r>
    </w:p>
    <w:p w:rsidR="00DD555E" w:rsidRPr="00107BD9" w:rsidRDefault="00DD555E" w:rsidP="00E63456">
      <w:pPr>
        <w:pStyle w:val="ListParagraph"/>
        <w:numPr>
          <w:ilvl w:val="0"/>
          <w:numId w:val="10"/>
        </w:numPr>
        <w:spacing w:after="0" w:line="240" w:lineRule="auto"/>
        <w:ind w:firstLine="54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vo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10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as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gu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19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tr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anspa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en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ţ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30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dec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z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iil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o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0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p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ri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v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n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pacing w:val="17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w w:val="102"/>
          <w:position w:val="1"/>
          <w:sz w:val="18"/>
          <w:szCs w:val="18"/>
          <w:lang w:val="ro-RO"/>
        </w:rPr>
        <w:t>se</w:t>
      </w:r>
      <w:r w:rsidRPr="00107BD9">
        <w:rPr>
          <w:rFonts w:ascii="Trebuchet MS" w:eastAsia="Arial" w:hAnsi="Trebuchet MS" w:cs="Times New Roman"/>
          <w:spacing w:val="1"/>
          <w:w w:val="102"/>
          <w:position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"/>
          <w:w w:val="102"/>
          <w:position w:val="1"/>
          <w:sz w:val="18"/>
          <w:szCs w:val="18"/>
          <w:lang w:val="ro-RO"/>
        </w:rPr>
        <w:t>ec</w:t>
      </w:r>
      <w:r w:rsidRPr="00107BD9">
        <w:rPr>
          <w:rFonts w:ascii="Trebuchet MS" w:eastAsia="Arial" w:hAnsi="Trebuchet MS" w:cs="Times New Roman"/>
          <w:spacing w:val="1"/>
          <w:w w:val="103"/>
          <w:position w:val="1"/>
          <w:sz w:val="18"/>
          <w:szCs w:val="18"/>
          <w:lang w:val="ro-RO"/>
        </w:rPr>
        <w:t>ţ</w:t>
      </w:r>
      <w:r w:rsidRPr="00107BD9">
        <w:rPr>
          <w:rFonts w:ascii="Trebuchet MS" w:eastAsia="Arial" w:hAnsi="Trebuchet MS" w:cs="Times New Roman"/>
          <w:spacing w:val="1"/>
          <w:w w:val="102"/>
          <w:position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w w:val="102"/>
          <w:position w:val="1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w w:val="103"/>
          <w:position w:val="1"/>
          <w:sz w:val="18"/>
          <w:szCs w:val="18"/>
          <w:lang w:val="ro-RO"/>
        </w:rPr>
        <w:t>;</w:t>
      </w:r>
    </w:p>
    <w:p w:rsidR="00DD555E" w:rsidRPr="00107BD9" w:rsidRDefault="00DD555E" w:rsidP="00E63456">
      <w:pPr>
        <w:pStyle w:val="ListParagraph"/>
        <w:numPr>
          <w:ilvl w:val="0"/>
          <w:numId w:val="10"/>
        </w:numPr>
        <w:spacing w:after="0" w:line="240" w:lineRule="auto"/>
        <w:ind w:firstLine="54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vo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10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espec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22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p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ocedu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ril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26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ş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7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3"/>
          <w:position w:val="1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ene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24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w w:val="102"/>
          <w:position w:val="1"/>
          <w:sz w:val="18"/>
          <w:szCs w:val="18"/>
          <w:lang w:val="ro-RO"/>
        </w:rPr>
        <w:t>s</w:t>
      </w:r>
      <w:r w:rsidRPr="00107BD9">
        <w:rPr>
          <w:rFonts w:ascii="Trebuchet MS" w:eastAsia="Arial" w:hAnsi="Trebuchet MS" w:cs="Times New Roman"/>
          <w:spacing w:val="1"/>
          <w:w w:val="103"/>
          <w:position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2"/>
          <w:w w:val="102"/>
          <w:position w:val="1"/>
          <w:sz w:val="18"/>
          <w:szCs w:val="18"/>
          <w:lang w:val="ro-RO"/>
        </w:rPr>
        <w:t>ab</w:t>
      </w:r>
      <w:r w:rsidRPr="00107BD9">
        <w:rPr>
          <w:rFonts w:ascii="Trebuchet MS" w:eastAsia="Arial" w:hAnsi="Trebuchet MS" w:cs="Times New Roman"/>
          <w:spacing w:val="1"/>
          <w:w w:val="102"/>
          <w:position w:val="1"/>
          <w:sz w:val="18"/>
          <w:szCs w:val="18"/>
          <w:lang w:val="ro-RO"/>
        </w:rPr>
        <w:t>ili</w:t>
      </w:r>
      <w:r w:rsidRPr="00107BD9">
        <w:rPr>
          <w:rFonts w:ascii="Trebuchet MS" w:eastAsia="Arial" w:hAnsi="Trebuchet MS" w:cs="Times New Roman"/>
          <w:spacing w:val="1"/>
          <w:w w:val="103"/>
          <w:position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2"/>
          <w:w w:val="102"/>
          <w:position w:val="1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w w:val="103"/>
          <w:position w:val="1"/>
          <w:sz w:val="18"/>
          <w:szCs w:val="18"/>
          <w:lang w:val="ro-RO"/>
        </w:rPr>
        <w:t>.</w:t>
      </w:r>
    </w:p>
    <w:p w:rsidR="00DD555E" w:rsidRPr="00107BD9" w:rsidRDefault="00DD555E" w:rsidP="00277D32">
      <w:pPr>
        <w:spacing w:after="0" w:line="240" w:lineRule="auto"/>
        <w:ind w:firstLine="709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b/>
          <w:spacing w:val="3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b/>
          <w:spacing w:val="1"/>
          <w:sz w:val="18"/>
          <w:szCs w:val="18"/>
          <w:lang w:val="ro-RO"/>
        </w:rPr>
        <w:t>rt</w:t>
      </w:r>
      <w:r w:rsidRPr="00107BD9">
        <w:rPr>
          <w:rFonts w:ascii="Trebuchet MS" w:eastAsia="Arial" w:hAnsi="Trebuchet MS" w:cs="Times New Roman"/>
          <w:b/>
          <w:sz w:val="18"/>
          <w:szCs w:val="18"/>
          <w:lang w:val="ro-RO"/>
        </w:rPr>
        <w:t>.</w:t>
      </w:r>
      <w:r w:rsidRPr="00107BD9">
        <w:rPr>
          <w:rFonts w:ascii="Trebuchet MS" w:eastAsia="Arial" w:hAnsi="Trebuchet MS" w:cs="Times New Roman"/>
          <w:b/>
          <w:spacing w:val="19"/>
          <w:sz w:val="18"/>
          <w:szCs w:val="18"/>
          <w:lang w:val="ro-RO"/>
        </w:rPr>
        <w:t xml:space="preserve"> </w:t>
      </w:r>
      <w:r w:rsidR="00804E67">
        <w:rPr>
          <w:rFonts w:ascii="Trebuchet MS" w:eastAsia="Arial" w:hAnsi="Trebuchet MS" w:cs="Times New Roman"/>
          <w:b/>
          <w:spacing w:val="2"/>
          <w:sz w:val="18"/>
          <w:szCs w:val="18"/>
          <w:lang w:val="ro-RO"/>
        </w:rPr>
        <w:t>5</w:t>
      </w:r>
      <w:r w:rsidRPr="00107BD9">
        <w:rPr>
          <w:rFonts w:ascii="Trebuchet MS" w:eastAsia="Arial" w:hAnsi="Trebuchet MS" w:cs="Times New Roman"/>
          <w:b/>
          <w:spacing w:val="17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F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eca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26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cand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u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ă</w:t>
      </w:r>
      <w:r w:rsidRPr="00107BD9">
        <w:rPr>
          <w:rFonts w:ascii="Trebuchet MS" w:eastAsia="Arial" w:hAnsi="Trebuchet MS" w:cs="Times New Roman"/>
          <w:spacing w:val="35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v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16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f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14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eva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ua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ă</w:t>
      </w:r>
      <w:r w:rsidRPr="00107BD9">
        <w:rPr>
          <w:rFonts w:ascii="Trebuchet MS" w:eastAsia="Arial" w:hAnsi="Trebuchet MS" w:cs="Times New Roman"/>
          <w:spacing w:val="30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7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C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s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27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7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se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ec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ţ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27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con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f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30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c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rit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riil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7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pacing w:val="1"/>
          <w:w w:val="102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w w:val="102"/>
          <w:sz w:val="18"/>
          <w:szCs w:val="18"/>
          <w:lang w:val="ro-RO"/>
        </w:rPr>
        <w:t xml:space="preserve">n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Anunțul de selecție.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 xml:space="preserve"> </w:t>
      </w:r>
    </w:p>
    <w:p w:rsidR="00DD555E" w:rsidRPr="00107BD9" w:rsidRDefault="00DD555E" w:rsidP="00277D32">
      <w:pPr>
        <w:spacing w:after="0" w:line="240" w:lineRule="auto"/>
        <w:ind w:firstLine="709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b/>
          <w:spacing w:val="3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b/>
          <w:spacing w:val="1"/>
          <w:sz w:val="18"/>
          <w:szCs w:val="18"/>
          <w:lang w:val="ro-RO"/>
        </w:rPr>
        <w:t>rt</w:t>
      </w:r>
      <w:r w:rsidRPr="00107BD9">
        <w:rPr>
          <w:rFonts w:ascii="Trebuchet MS" w:eastAsia="Arial" w:hAnsi="Trebuchet MS" w:cs="Times New Roman"/>
          <w:b/>
          <w:sz w:val="18"/>
          <w:szCs w:val="18"/>
          <w:lang w:val="ro-RO"/>
        </w:rPr>
        <w:t>.</w:t>
      </w:r>
      <w:r w:rsidRPr="00107BD9">
        <w:rPr>
          <w:rFonts w:ascii="Trebuchet MS" w:eastAsia="Arial" w:hAnsi="Trebuchet MS" w:cs="Times New Roman"/>
          <w:b/>
          <w:spacing w:val="18"/>
          <w:sz w:val="18"/>
          <w:szCs w:val="18"/>
          <w:lang w:val="ro-RO"/>
        </w:rPr>
        <w:t xml:space="preserve"> </w:t>
      </w:r>
      <w:r w:rsidR="00804E67">
        <w:rPr>
          <w:rFonts w:ascii="Trebuchet MS" w:eastAsia="Arial" w:hAnsi="Trebuchet MS" w:cs="Times New Roman"/>
          <w:b/>
          <w:spacing w:val="2"/>
          <w:sz w:val="18"/>
          <w:szCs w:val="18"/>
          <w:lang w:val="ro-RO"/>
        </w:rPr>
        <w:t>6</w:t>
      </w:r>
      <w:r w:rsidRPr="00107BD9">
        <w:rPr>
          <w:rFonts w:ascii="Trebuchet MS" w:eastAsia="Arial" w:hAnsi="Trebuchet MS" w:cs="Times New Roman"/>
          <w:spacing w:val="15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Ierarhizarea finală a candidaților se va face în ordinea descrescătoare a punctajului obținut.</w:t>
      </w:r>
    </w:p>
    <w:p w:rsidR="00DD555E" w:rsidRPr="00107BD9" w:rsidRDefault="00DD555E" w:rsidP="00277D32">
      <w:pPr>
        <w:spacing w:after="0" w:line="240" w:lineRule="auto"/>
        <w:ind w:firstLine="709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b/>
          <w:spacing w:val="3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b/>
          <w:spacing w:val="1"/>
          <w:sz w:val="18"/>
          <w:szCs w:val="18"/>
          <w:lang w:val="ro-RO"/>
        </w:rPr>
        <w:t>rt</w:t>
      </w:r>
      <w:r w:rsidRPr="00107BD9">
        <w:rPr>
          <w:rFonts w:ascii="Trebuchet MS" w:eastAsia="Arial" w:hAnsi="Trebuchet MS" w:cs="Times New Roman"/>
          <w:b/>
          <w:sz w:val="18"/>
          <w:szCs w:val="18"/>
          <w:lang w:val="ro-RO"/>
        </w:rPr>
        <w:t>.</w:t>
      </w:r>
      <w:r w:rsidRPr="00107BD9">
        <w:rPr>
          <w:rFonts w:ascii="Trebuchet MS" w:eastAsia="Arial" w:hAnsi="Trebuchet MS" w:cs="Times New Roman"/>
          <w:b/>
          <w:spacing w:val="38"/>
          <w:sz w:val="18"/>
          <w:szCs w:val="18"/>
          <w:lang w:val="ro-RO"/>
        </w:rPr>
        <w:t xml:space="preserve"> </w:t>
      </w:r>
      <w:r w:rsidR="00804E67">
        <w:rPr>
          <w:rFonts w:ascii="Trebuchet MS" w:eastAsia="Arial" w:hAnsi="Trebuchet MS" w:cs="Times New Roman"/>
          <w:b/>
          <w:spacing w:val="2"/>
          <w:sz w:val="18"/>
          <w:szCs w:val="18"/>
          <w:lang w:val="ro-RO"/>
        </w:rPr>
        <w:t xml:space="preserve">7 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S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c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it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an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ţi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5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po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37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contesta rezultatele selecției</w:t>
      </w:r>
      <w:r w:rsidRPr="00107BD9">
        <w:rPr>
          <w:rFonts w:ascii="Trebuchet MS" w:eastAsia="Arial" w:hAnsi="Trebuchet MS" w:cs="Times New Roman"/>
          <w:spacing w:val="46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î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n</w:t>
      </w:r>
      <w:r w:rsidRPr="00107BD9">
        <w:rPr>
          <w:rFonts w:ascii="Trebuchet MS" w:eastAsia="Arial" w:hAnsi="Trebuchet MS" w:cs="Times New Roman"/>
          <w:spacing w:val="35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nul stabilit de Calendarul de selecție.</w:t>
      </w:r>
    </w:p>
    <w:p w:rsidR="00DD555E" w:rsidRPr="00107BD9" w:rsidRDefault="00DD555E" w:rsidP="00277D32">
      <w:pPr>
        <w:spacing w:after="0" w:line="240" w:lineRule="auto"/>
        <w:ind w:firstLine="709"/>
        <w:jc w:val="both"/>
        <w:rPr>
          <w:rFonts w:ascii="Trebuchet MS" w:eastAsia="Arial" w:hAnsi="Trebuchet MS" w:cs="Times New Roman"/>
          <w:spacing w:val="1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b/>
          <w:spacing w:val="3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b/>
          <w:spacing w:val="1"/>
          <w:sz w:val="18"/>
          <w:szCs w:val="18"/>
          <w:lang w:val="ro-RO"/>
        </w:rPr>
        <w:t>rt</w:t>
      </w:r>
      <w:r w:rsidRPr="00107BD9">
        <w:rPr>
          <w:rFonts w:ascii="Trebuchet MS" w:eastAsia="Arial" w:hAnsi="Trebuchet MS" w:cs="Times New Roman"/>
          <w:b/>
          <w:sz w:val="18"/>
          <w:szCs w:val="18"/>
          <w:lang w:val="ro-RO"/>
        </w:rPr>
        <w:t>.</w:t>
      </w:r>
      <w:r w:rsidRPr="00107BD9">
        <w:rPr>
          <w:rFonts w:ascii="Trebuchet MS" w:eastAsia="Arial" w:hAnsi="Trebuchet MS" w:cs="Times New Roman"/>
          <w:b/>
          <w:spacing w:val="47"/>
          <w:sz w:val="18"/>
          <w:szCs w:val="18"/>
          <w:lang w:val="ro-RO"/>
        </w:rPr>
        <w:t xml:space="preserve"> </w:t>
      </w:r>
      <w:r w:rsidR="00804E67">
        <w:rPr>
          <w:rFonts w:ascii="Trebuchet MS" w:eastAsia="Arial" w:hAnsi="Trebuchet MS" w:cs="Times New Roman"/>
          <w:b/>
          <w:spacing w:val="2"/>
          <w:sz w:val="18"/>
          <w:szCs w:val="18"/>
          <w:lang w:val="ro-RO"/>
        </w:rPr>
        <w:t>8</w:t>
      </w:r>
      <w:r w:rsidRPr="00107BD9">
        <w:rPr>
          <w:rFonts w:ascii="Trebuchet MS" w:eastAsia="Arial" w:hAnsi="Trebuchet MS" w:cs="Times New Roman"/>
          <w:b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b/>
          <w:spacing w:val="1"/>
          <w:sz w:val="18"/>
          <w:szCs w:val="18"/>
          <w:lang w:val="ro-RO"/>
        </w:rPr>
        <w:t>(</w:t>
      </w:r>
      <w:r w:rsidRPr="00107BD9">
        <w:rPr>
          <w:rFonts w:ascii="Trebuchet MS" w:eastAsia="Arial" w:hAnsi="Trebuchet MS" w:cs="Times New Roman"/>
          <w:b/>
          <w:spacing w:val="2"/>
          <w:sz w:val="18"/>
          <w:szCs w:val="18"/>
          <w:lang w:val="ro-RO"/>
        </w:rPr>
        <w:t>1</w:t>
      </w:r>
      <w:r w:rsidRPr="00107BD9">
        <w:rPr>
          <w:rFonts w:ascii="Trebuchet MS" w:eastAsia="Arial" w:hAnsi="Trebuchet MS" w:cs="Times New Roman"/>
          <w:b/>
          <w:sz w:val="18"/>
          <w:szCs w:val="18"/>
          <w:lang w:val="ro-RO"/>
        </w:rPr>
        <w:t>)</w:t>
      </w:r>
      <w:r w:rsidRPr="00107BD9">
        <w:rPr>
          <w:rFonts w:ascii="Trebuchet MS" w:eastAsia="Arial" w:hAnsi="Trebuchet MS" w:cs="Times New Roman"/>
          <w:spacing w:val="44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 xml:space="preserve">Contestațiile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 xml:space="preserve"> sun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48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soluționate</w:t>
      </w:r>
      <w:r w:rsidRPr="00107BD9">
        <w:rPr>
          <w:rFonts w:ascii="Trebuchet MS" w:eastAsia="Arial" w:hAnsi="Trebuchet MS" w:cs="Times New Roman"/>
          <w:spacing w:val="58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45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C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s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55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49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contestații</w:t>
      </w:r>
      <w:r w:rsidRPr="00107BD9">
        <w:rPr>
          <w:rFonts w:ascii="Trebuchet MS" w:eastAsia="Arial" w:hAnsi="Trebuchet MS" w:cs="Times New Roman"/>
          <w:spacing w:val="55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alcătuită din:</w:t>
      </w:r>
    </w:p>
    <w:p w:rsidR="00DD555E" w:rsidRPr="00107BD9" w:rsidRDefault="00DD555E" w:rsidP="00E634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rebuchet MS" w:eastAsia="Arial" w:hAnsi="Trebuchet MS" w:cs="Times New Roman"/>
          <w:spacing w:val="1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inspectorul școlar de specialitate</w:t>
      </w:r>
    </w:p>
    <w:p w:rsidR="00DD555E" w:rsidRPr="00107BD9" w:rsidRDefault="00DD555E" w:rsidP="00E634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2 cadre didactice de specialitate, care nu participă la selecție și nu au făcut parte din comisia de selecție</w:t>
      </w:r>
    </w:p>
    <w:p w:rsidR="00DD555E" w:rsidRPr="00107BD9" w:rsidRDefault="00DD555E" w:rsidP="00277D32">
      <w:pPr>
        <w:spacing w:after="0" w:line="240" w:lineRule="auto"/>
        <w:ind w:firstLine="709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b/>
          <w:spacing w:val="1"/>
          <w:sz w:val="18"/>
          <w:szCs w:val="18"/>
          <w:lang w:val="ro-RO"/>
        </w:rPr>
        <w:t>(</w:t>
      </w:r>
      <w:r w:rsidRPr="00107BD9">
        <w:rPr>
          <w:rFonts w:ascii="Trebuchet MS" w:eastAsia="Arial" w:hAnsi="Trebuchet MS" w:cs="Times New Roman"/>
          <w:b/>
          <w:spacing w:val="2"/>
          <w:sz w:val="18"/>
          <w:szCs w:val="18"/>
          <w:lang w:val="ro-RO"/>
        </w:rPr>
        <w:t>2</w:t>
      </w:r>
      <w:r w:rsidRPr="00107BD9">
        <w:rPr>
          <w:rFonts w:ascii="Trebuchet MS" w:eastAsia="Arial" w:hAnsi="Trebuchet MS" w:cs="Times New Roman"/>
          <w:b/>
          <w:sz w:val="18"/>
          <w:szCs w:val="18"/>
          <w:lang w:val="ro-RO"/>
        </w:rPr>
        <w:t>)</w:t>
      </w:r>
      <w:r w:rsidRPr="00107BD9">
        <w:rPr>
          <w:rFonts w:ascii="Trebuchet MS" w:eastAsia="Arial" w:hAnsi="Trebuchet MS" w:cs="Times New Roman"/>
          <w:spacing w:val="9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H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ă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â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24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C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s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1"/>
          <w:sz w:val="18"/>
          <w:szCs w:val="18"/>
          <w:lang w:val="ro-RO"/>
        </w:rPr>
        <w:t xml:space="preserve"> de contestații</w:t>
      </w:r>
      <w:r w:rsidRPr="00107BD9">
        <w:rPr>
          <w:rFonts w:ascii="Trebuchet MS" w:eastAsia="Arial" w:hAnsi="Trebuchet MS" w:cs="Times New Roman"/>
          <w:spacing w:val="26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es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3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de</w:t>
      </w:r>
      <w:r w:rsidRPr="00107BD9">
        <w:rPr>
          <w:rFonts w:ascii="Trebuchet MS" w:eastAsia="Arial" w:hAnsi="Trebuchet MS" w:cs="Times New Roman"/>
          <w:spacing w:val="1"/>
          <w:w w:val="103"/>
          <w:sz w:val="18"/>
          <w:szCs w:val="18"/>
          <w:lang w:val="ro-RO"/>
        </w:rPr>
        <w:t>f</w:t>
      </w:r>
      <w:r w:rsidRPr="00107BD9">
        <w:rPr>
          <w:rFonts w:ascii="Trebuchet MS" w:eastAsia="Arial" w:hAnsi="Trebuchet MS" w:cs="Times New Roman"/>
          <w:spacing w:val="1"/>
          <w:w w:val="102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n</w:t>
      </w:r>
      <w:r w:rsidRPr="00107BD9">
        <w:rPr>
          <w:rFonts w:ascii="Trebuchet MS" w:eastAsia="Arial" w:hAnsi="Trebuchet MS" w:cs="Times New Roman"/>
          <w:spacing w:val="1"/>
          <w:w w:val="102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1"/>
          <w:w w:val="103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1"/>
          <w:w w:val="102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vă</w:t>
      </w:r>
      <w:r w:rsidRPr="00107BD9">
        <w:rPr>
          <w:rFonts w:ascii="Trebuchet MS" w:eastAsia="Arial" w:hAnsi="Trebuchet MS" w:cs="Times New Roman"/>
          <w:w w:val="103"/>
          <w:sz w:val="18"/>
          <w:szCs w:val="18"/>
          <w:lang w:val="ro-RO"/>
        </w:rPr>
        <w:t>.</w:t>
      </w:r>
    </w:p>
    <w:p w:rsidR="00DD555E" w:rsidRPr="00107BD9" w:rsidRDefault="00DD555E" w:rsidP="00277D32">
      <w:pPr>
        <w:spacing w:after="0" w:line="240" w:lineRule="auto"/>
        <w:ind w:firstLine="709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b/>
          <w:spacing w:val="3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b/>
          <w:spacing w:val="1"/>
          <w:sz w:val="18"/>
          <w:szCs w:val="18"/>
          <w:lang w:val="ro-RO"/>
        </w:rPr>
        <w:t>rt</w:t>
      </w:r>
      <w:r w:rsidRPr="00107BD9">
        <w:rPr>
          <w:rFonts w:ascii="Trebuchet MS" w:eastAsia="Arial" w:hAnsi="Trebuchet MS" w:cs="Times New Roman"/>
          <w:b/>
          <w:sz w:val="18"/>
          <w:szCs w:val="18"/>
          <w:lang w:val="ro-RO"/>
        </w:rPr>
        <w:t xml:space="preserve">. </w:t>
      </w:r>
      <w:r w:rsidR="00804E67">
        <w:rPr>
          <w:rFonts w:ascii="Trebuchet MS" w:eastAsia="Arial" w:hAnsi="Trebuchet MS" w:cs="Times New Roman"/>
          <w:b/>
          <w:spacing w:val="2"/>
          <w:sz w:val="18"/>
          <w:szCs w:val="18"/>
          <w:lang w:val="ro-RO"/>
        </w:rPr>
        <w:t>9</w:t>
      </w:r>
      <w:r w:rsidRPr="00107BD9">
        <w:rPr>
          <w:rFonts w:ascii="Trebuchet MS" w:eastAsia="Arial" w:hAnsi="Trebuchet MS" w:cs="Times New Roman"/>
          <w:b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 xml:space="preserve">Lista persoanelor selectate ca </w:t>
      </w:r>
      <w:r w:rsidR="00A32E9B" w:rsidRPr="00107BD9">
        <w:rPr>
          <w:rFonts w:ascii="Trebuchet MS" w:hAnsi="Trebuchet MS" w:cs="Times New Roman"/>
          <w:sz w:val="18"/>
          <w:szCs w:val="18"/>
          <w:lang w:val="ro-RO"/>
        </w:rPr>
        <w:t>membri ai Consiliului co</w:t>
      </w:r>
      <w:r w:rsidR="00D66520" w:rsidRPr="00107BD9">
        <w:rPr>
          <w:rFonts w:ascii="Trebuchet MS" w:hAnsi="Trebuchet MS" w:cs="Times New Roman"/>
          <w:sz w:val="18"/>
          <w:szCs w:val="18"/>
          <w:lang w:val="ro-RO"/>
        </w:rPr>
        <w:t xml:space="preserve">nsultativ pe </w:t>
      </w:r>
      <w:r w:rsidR="00226AE0" w:rsidRPr="00107BD9">
        <w:rPr>
          <w:rFonts w:ascii="Trebuchet MS" w:hAnsi="Trebuchet MS" w:cs="Times New Roman"/>
          <w:sz w:val="18"/>
          <w:szCs w:val="18"/>
          <w:lang w:val="ro-RO"/>
        </w:rPr>
        <w:t>discipline/compartimente</w:t>
      </w:r>
      <w:r w:rsidR="00A32E9B" w:rsidRPr="00107BD9">
        <w:rPr>
          <w:rFonts w:ascii="Trebuchet MS" w:hAnsi="Trebuchet MS" w:cs="Times New Roman"/>
          <w:sz w:val="18"/>
          <w:szCs w:val="18"/>
          <w:lang w:val="ro-RO"/>
        </w:rPr>
        <w:t xml:space="preserve">  al Inspectoratului Școlar Județean Olt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, va fi publicată pe site-ul Inspectoratului Școlar Județean Olt.</w:t>
      </w:r>
    </w:p>
    <w:p w:rsidR="00804E67" w:rsidRDefault="00804E67" w:rsidP="00277D32">
      <w:pPr>
        <w:spacing w:after="0" w:line="240" w:lineRule="auto"/>
        <w:ind w:firstLine="709"/>
        <w:jc w:val="both"/>
        <w:rPr>
          <w:rFonts w:ascii="Trebuchet MS" w:eastAsia="Arial" w:hAnsi="Trebuchet MS" w:cs="Times New Roman"/>
          <w:b/>
          <w:i/>
          <w:sz w:val="18"/>
          <w:szCs w:val="18"/>
          <w:lang w:val="ro-RO"/>
        </w:rPr>
      </w:pPr>
    </w:p>
    <w:p w:rsidR="00DD555E" w:rsidRPr="00107BD9" w:rsidRDefault="00DD555E" w:rsidP="00277D32">
      <w:pPr>
        <w:spacing w:after="0" w:line="240" w:lineRule="auto"/>
        <w:ind w:firstLine="709"/>
        <w:jc w:val="both"/>
        <w:rPr>
          <w:rFonts w:ascii="Trebuchet MS" w:eastAsia="Arial" w:hAnsi="Trebuchet MS" w:cs="Times New Roman"/>
          <w:i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b/>
          <w:i/>
          <w:sz w:val="18"/>
          <w:szCs w:val="18"/>
          <w:lang w:val="ro-RO"/>
        </w:rPr>
        <w:lastRenderedPageBreak/>
        <w:t>Dispoziţii finale</w:t>
      </w:r>
    </w:p>
    <w:p w:rsidR="00DD555E" w:rsidRPr="00107BD9" w:rsidRDefault="00DD555E" w:rsidP="00277D32">
      <w:pPr>
        <w:spacing w:after="0" w:line="240" w:lineRule="auto"/>
        <w:ind w:firstLine="709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b/>
          <w:spacing w:val="3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b/>
          <w:spacing w:val="1"/>
          <w:sz w:val="18"/>
          <w:szCs w:val="18"/>
          <w:lang w:val="ro-RO"/>
        </w:rPr>
        <w:t>rt</w:t>
      </w:r>
      <w:r w:rsidRPr="00107BD9">
        <w:rPr>
          <w:rFonts w:ascii="Trebuchet MS" w:eastAsia="Arial" w:hAnsi="Trebuchet MS" w:cs="Times New Roman"/>
          <w:b/>
          <w:sz w:val="18"/>
          <w:szCs w:val="18"/>
          <w:lang w:val="ro-RO"/>
        </w:rPr>
        <w:t>.</w:t>
      </w:r>
      <w:r w:rsidRPr="00107BD9">
        <w:rPr>
          <w:rFonts w:ascii="Trebuchet MS" w:eastAsia="Arial" w:hAnsi="Trebuchet MS" w:cs="Times New Roman"/>
          <w:b/>
          <w:spacing w:val="26"/>
          <w:sz w:val="18"/>
          <w:szCs w:val="18"/>
          <w:lang w:val="ro-RO"/>
        </w:rPr>
        <w:t xml:space="preserve"> </w:t>
      </w:r>
      <w:r w:rsidR="00804E67">
        <w:rPr>
          <w:rFonts w:ascii="Trebuchet MS" w:eastAsia="Arial" w:hAnsi="Trebuchet MS" w:cs="Times New Roman"/>
          <w:b/>
          <w:spacing w:val="2"/>
          <w:sz w:val="18"/>
          <w:szCs w:val="18"/>
          <w:lang w:val="ro-RO"/>
        </w:rPr>
        <w:t>10</w:t>
      </w:r>
      <w:r w:rsidRPr="00107BD9">
        <w:rPr>
          <w:rFonts w:ascii="Trebuchet MS" w:eastAsia="Arial" w:hAnsi="Trebuchet MS" w:cs="Times New Roman"/>
          <w:b/>
          <w:spacing w:val="24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b/>
          <w:spacing w:val="1"/>
          <w:sz w:val="18"/>
          <w:szCs w:val="18"/>
          <w:lang w:val="ro-RO"/>
        </w:rPr>
        <w:t>(</w:t>
      </w:r>
      <w:r w:rsidRPr="00107BD9">
        <w:rPr>
          <w:rFonts w:ascii="Trebuchet MS" w:eastAsia="Arial" w:hAnsi="Trebuchet MS" w:cs="Times New Roman"/>
          <w:b/>
          <w:spacing w:val="2"/>
          <w:sz w:val="18"/>
          <w:szCs w:val="18"/>
          <w:lang w:val="ro-RO"/>
        </w:rPr>
        <w:t>1</w:t>
      </w:r>
      <w:r w:rsidRPr="00107BD9">
        <w:rPr>
          <w:rFonts w:ascii="Trebuchet MS" w:eastAsia="Arial" w:hAnsi="Trebuchet MS" w:cs="Times New Roman"/>
          <w:b/>
          <w:sz w:val="18"/>
          <w:szCs w:val="18"/>
          <w:lang w:val="ro-RO"/>
        </w:rPr>
        <w:t>)</w:t>
      </w:r>
      <w:r w:rsidRPr="00107BD9">
        <w:rPr>
          <w:rFonts w:ascii="Trebuchet MS" w:eastAsia="Arial" w:hAnsi="Trebuchet MS" w:cs="Times New Roman"/>
          <w:spacing w:val="23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Î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n</w:t>
      </w:r>
      <w:r w:rsidRPr="00107BD9">
        <w:rPr>
          <w:rFonts w:ascii="Trebuchet MS" w:eastAsia="Arial" w:hAnsi="Trebuchet MS" w:cs="Times New Roman"/>
          <w:spacing w:val="22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n</w:t>
      </w:r>
      <w:r w:rsidRPr="00107BD9">
        <w:rPr>
          <w:rFonts w:ascii="Trebuchet MS" w:eastAsia="Arial" w:hAnsi="Trebuchet MS" w:cs="Times New Roman"/>
          <w:spacing w:val="32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25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3</w:t>
      </w:r>
      <w:r w:rsidRPr="00107BD9">
        <w:rPr>
          <w:rFonts w:ascii="Trebuchet MS" w:eastAsia="Arial" w:hAnsi="Trebuchet MS" w:cs="Times New Roman"/>
          <w:spacing w:val="2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z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il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24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uc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ă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oar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37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23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2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fi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na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za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38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eva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uă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rii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,</w:t>
      </w:r>
      <w:r w:rsidRPr="00107BD9">
        <w:rPr>
          <w:rFonts w:ascii="Trebuchet MS" w:eastAsia="Arial" w:hAnsi="Trebuchet MS" w:cs="Times New Roman"/>
          <w:spacing w:val="34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5"/>
          <w:sz w:val="18"/>
          <w:szCs w:val="18"/>
          <w:lang w:val="ro-RO"/>
        </w:rPr>
        <w:t>C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s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34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23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se</w:t>
      </w:r>
      <w:r w:rsidRPr="00107BD9">
        <w:rPr>
          <w:rFonts w:ascii="Trebuchet MS" w:eastAsia="Arial" w:hAnsi="Trebuchet MS" w:cs="Times New Roman"/>
          <w:spacing w:val="1"/>
          <w:w w:val="102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ec</w:t>
      </w:r>
      <w:r w:rsidRPr="00107BD9">
        <w:rPr>
          <w:rFonts w:ascii="Trebuchet MS" w:eastAsia="Arial" w:hAnsi="Trebuchet MS" w:cs="Times New Roman"/>
          <w:spacing w:val="1"/>
          <w:w w:val="103"/>
          <w:sz w:val="18"/>
          <w:szCs w:val="18"/>
          <w:lang w:val="ro-RO"/>
        </w:rPr>
        <w:t>ţ</w:t>
      </w:r>
      <w:r w:rsidRPr="00107BD9">
        <w:rPr>
          <w:rFonts w:ascii="Trebuchet MS" w:eastAsia="Arial" w:hAnsi="Trebuchet MS" w:cs="Times New Roman"/>
          <w:spacing w:val="1"/>
          <w:w w:val="102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w w:val="102"/>
          <w:sz w:val="18"/>
          <w:szCs w:val="18"/>
          <w:lang w:val="ro-RO"/>
        </w:rPr>
        <w:t xml:space="preserve">e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v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 xml:space="preserve">a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î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n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oc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9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u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 xml:space="preserve">n  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 xml:space="preserve"> R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apo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8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p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v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n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pacing w:val="8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organizarea și desfășurarea procesului de selecție, pe compartimente</w:t>
      </w:r>
      <w:r w:rsidRPr="00107BD9">
        <w:rPr>
          <w:rFonts w:ascii="Trebuchet MS" w:eastAsia="Arial" w:hAnsi="Trebuchet MS" w:cs="Times New Roman"/>
          <w:w w:val="103"/>
          <w:sz w:val="18"/>
          <w:szCs w:val="18"/>
          <w:lang w:val="ro-RO"/>
        </w:rPr>
        <w:t>.</w:t>
      </w:r>
    </w:p>
    <w:p w:rsidR="00DD555E" w:rsidRPr="00107BD9" w:rsidRDefault="00DD555E" w:rsidP="00277D32">
      <w:pPr>
        <w:spacing w:after="0" w:line="240" w:lineRule="auto"/>
        <w:ind w:firstLine="709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b/>
          <w:spacing w:val="1"/>
          <w:sz w:val="18"/>
          <w:szCs w:val="18"/>
          <w:lang w:val="ro-RO"/>
        </w:rPr>
        <w:t>(</w:t>
      </w:r>
      <w:r w:rsidRPr="00107BD9">
        <w:rPr>
          <w:rFonts w:ascii="Trebuchet MS" w:eastAsia="Arial" w:hAnsi="Trebuchet MS" w:cs="Times New Roman"/>
          <w:b/>
          <w:spacing w:val="2"/>
          <w:sz w:val="18"/>
          <w:szCs w:val="18"/>
          <w:lang w:val="ro-RO"/>
        </w:rPr>
        <w:t>2</w:t>
      </w:r>
      <w:r w:rsidRPr="00107BD9">
        <w:rPr>
          <w:rFonts w:ascii="Trebuchet MS" w:eastAsia="Arial" w:hAnsi="Trebuchet MS" w:cs="Times New Roman"/>
          <w:b/>
          <w:sz w:val="18"/>
          <w:szCs w:val="18"/>
          <w:lang w:val="ro-RO"/>
        </w:rPr>
        <w:t>)</w:t>
      </w:r>
      <w:r w:rsidRPr="00107BD9">
        <w:rPr>
          <w:rFonts w:ascii="Trebuchet MS" w:eastAsia="Arial" w:hAnsi="Trebuchet MS" w:cs="Times New Roman"/>
          <w:spacing w:val="9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apo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rt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u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0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tr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ebu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8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s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ă</w:t>
      </w:r>
      <w:r w:rsidRPr="00107BD9">
        <w:rPr>
          <w:rFonts w:ascii="Trebuchet MS" w:eastAsia="Arial" w:hAnsi="Trebuchet MS" w:cs="Times New Roman"/>
          <w:spacing w:val="9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cup</w:t>
      </w:r>
      <w:r w:rsidRPr="00107BD9">
        <w:rPr>
          <w:rFonts w:ascii="Trebuchet MS" w:eastAsia="Arial" w:hAnsi="Trebuchet MS" w:cs="Times New Roman"/>
          <w:spacing w:val="1"/>
          <w:w w:val="102"/>
          <w:sz w:val="18"/>
          <w:szCs w:val="18"/>
          <w:lang w:val="ro-RO"/>
        </w:rPr>
        <w:t>ri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ndă</w:t>
      </w:r>
      <w:r w:rsidRPr="00107BD9">
        <w:rPr>
          <w:rFonts w:ascii="Trebuchet MS" w:eastAsia="Arial" w:hAnsi="Trebuchet MS" w:cs="Times New Roman"/>
          <w:w w:val="103"/>
          <w:sz w:val="18"/>
          <w:szCs w:val="18"/>
          <w:lang w:val="ro-RO"/>
        </w:rPr>
        <w:t>:</w:t>
      </w:r>
    </w:p>
    <w:p w:rsidR="00DD555E" w:rsidRPr="00107BD9" w:rsidRDefault="00DD555E" w:rsidP="00E63456">
      <w:pPr>
        <w:pStyle w:val="ListParagraph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 xml:space="preserve">a </w:t>
      </w:r>
      <w:r w:rsidRPr="00107BD9">
        <w:rPr>
          <w:rFonts w:ascii="Trebuchet MS" w:eastAsia="Arial" w:hAnsi="Trebuchet MS" w:cs="Times New Roman"/>
          <w:spacing w:val="27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ş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 xml:space="preserve">i </w:t>
      </w:r>
      <w:r w:rsidRPr="00107BD9">
        <w:rPr>
          <w:rFonts w:ascii="Trebuchet MS" w:eastAsia="Arial" w:hAnsi="Trebuchet MS" w:cs="Times New Roman"/>
          <w:spacing w:val="20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ocu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 xml:space="preserve">l </w:t>
      </w:r>
      <w:r w:rsidRPr="00107BD9">
        <w:rPr>
          <w:rFonts w:ascii="Trebuchet MS" w:eastAsia="Arial" w:hAnsi="Trebuchet MS" w:cs="Times New Roman"/>
          <w:spacing w:val="26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ses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uni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 xml:space="preserve">r </w:t>
      </w:r>
      <w:r w:rsidRPr="00107BD9">
        <w:rPr>
          <w:rFonts w:ascii="Trebuchet MS" w:eastAsia="Arial" w:hAnsi="Trebuchet MS" w:cs="Times New Roman"/>
          <w:spacing w:val="36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 xml:space="preserve">e </w:t>
      </w:r>
      <w:r w:rsidRPr="00107BD9">
        <w:rPr>
          <w:rFonts w:ascii="Trebuchet MS" w:eastAsia="Arial" w:hAnsi="Trebuchet MS" w:cs="Times New Roman"/>
          <w:spacing w:val="23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eva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ua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;</w:t>
      </w:r>
    </w:p>
    <w:p w:rsidR="00DD555E" w:rsidRPr="00107BD9" w:rsidRDefault="00DD555E" w:rsidP="00E63456">
      <w:pPr>
        <w:pStyle w:val="ListParagraph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Rezultatele sesiunilor de evaluare</w:t>
      </w:r>
    </w:p>
    <w:p w:rsidR="00DD555E" w:rsidRPr="00107BD9" w:rsidRDefault="00DD555E" w:rsidP="00E6345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C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ponen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ţ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30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co</w:t>
      </w:r>
      <w:r w:rsidRPr="00107BD9">
        <w:rPr>
          <w:rFonts w:ascii="Trebuchet MS" w:eastAsia="Arial" w:hAnsi="Trebuchet MS" w:cs="Times New Roman"/>
          <w:spacing w:val="3"/>
          <w:w w:val="102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1"/>
          <w:w w:val="102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sie</w:t>
      </w:r>
      <w:r w:rsidRPr="00107BD9">
        <w:rPr>
          <w:rFonts w:ascii="Trebuchet MS" w:eastAsia="Arial" w:hAnsi="Trebuchet MS" w:cs="Times New Roman"/>
          <w:spacing w:val="1"/>
          <w:w w:val="102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w w:val="103"/>
          <w:sz w:val="18"/>
          <w:szCs w:val="18"/>
          <w:lang w:val="ro-RO"/>
        </w:rPr>
        <w:t>;</w:t>
      </w:r>
    </w:p>
    <w:p w:rsidR="003D5A2F" w:rsidRPr="00107BD9" w:rsidRDefault="00DD555E" w:rsidP="00E6345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rebuchet MS" w:eastAsia="Arial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s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14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c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u</w:t>
      </w:r>
      <w:r w:rsidRPr="00107BD9">
        <w:rPr>
          <w:rFonts w:ascii="Trebuchet MS" w:eastAsia="Arial" w:hAnsi="Trebuchet MS" w:cs="Times New Roman"/>
          <w:spacing w:val="9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ezu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lt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26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fi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na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6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position w:val="1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1"/>
          <w:position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position w:val="1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1"/>
          <w:position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w w:val="102"/>
          <w:position w:val="1"/>
          <w:sz w:val="18"/>
          <w:szCs w:val="18"/>
          <w:lang w:val="ro-RO"/>
        </w:rPr>
        <w:t>eva</w:t>
      </w:r>
      <w:r w:rsidRPr="00107BD9">
        <w:rPr>
          <w:rFonts w:ascii="Trebuchet MS" w:eastAsia="Arial" w:hAnsi="Trebuchet MS" w:cs="Times New Roman"/>
          <w:spacing w:val="1"/>
          <w:w w:val="102"/>
          <w:position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"/>
          <w:w w:val="102"/>
          <w:position w:val="1"/>
          <w:sz w:val="18"/>
          <w:szCs w:val="18"/>
          <w:lang w:val="ro-RO"/>
        </w:rPr>
        <w:t>uă</w:t>
      </w:r>
      <w:r w:rsidRPr="00107BD9">
        <w:rPr>
          <w:rFonts w:ascii="Trebuchet MS" w:eastAsia="Arial" w:hAnsi="Trebuchet MS" w:cs="Times New Roman"/>
          <w:spacing w:val="1"/>
          <w:w w:val="102"/>
          <w:position w:val="1"/>
          <w:sz w:val="18"/>
          <w:szCs w:val="18"/>
          <w:lang w:val="ro-RO"/>
        </w:rPr>
        <w:t>ri</w:t>
      </w:r>
      <w:r w:rsidRPr="00107BD9">
        <w:rPr>
          <w:rFonts w:ascii="Trebuchet MS" w:eastAsia="Arial" w:hAnsi="Trebuchet MS" w:cs="Times New Roman"/>
          <w:spacing w:val="3"/>
          <w:w w:val="102"/>
          <w:position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w w:val="103"/>
          <w:position w:val="1"/>
          <w:sz w:val="18"/>
          <w:szCs w:val="18"/>
          <w:lang w:val="ro-RO"/>
        </w:rPr>
        <w:t>.</w:t>
      </w:r>
    </w:p>
    <w:p w:rsidR="00DD555E" w:rsidRPr="00107BD9" w:rsidRDefault="00DD555E" w:rsidP="00277D32">
      <w:pPr>
        <w:spacing w:after="0" w:line="240" w:lineRule="auto"/>
        <w:ind w:firstLine="709"/>
        <w:jc w:val="both"/>
        <w:rPr>
          <w:rFonts w:ascii="Trebuchet MS" w:eastAsia="Arial" w:hAnsi="Trebuchet MS" w:cs="Times New Roman"/>
          <w:w w:val="103"/>
          <w:sz w:val="18"/>
          <w:szCs w:val="18"/>
          <w:lang w:val="ro-RO"/>
        </w:rPr>
      </w:pPr>
      <w:r w:rsidRPr="00107BD9">
        <w:rPr>
          <w:rFonts w:ascii="Trebuchet MS" w:eastAsia="Arial" w:hAnsi="Trebuchet MS" w:cs="Times New Roman"/>
          <w:b/>
          <w:spacing w:val="3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b/>
          <w:spacing w:val="1"/>
          <w:sz w:val="18"/>
          <w:szCs w:val="18"/>
          <w:lang w:val="ro-RO"/>
        </w:rPr>
        <w:t>rt</w:t>
      </w:r>
      <w:r w:rsidRPr="00107BD9">
        <w:rPr>
          <w:rFonts w:ascii="Trebuchet MS" w:eastAsia="Arial" w:hAnsi="Trebuchet MS" w:cs="Times New Roman"/>
          <w:b/>
          <w:sz w:val="18"/>
          <w:szCs w:val="18"/>
          <w:lang w:val="ro-RO"/>
        </w:rPr>
        <w:t>.</w:t>
      </w:r>
      <w:r w:rsidRPr="00107BD9">
        <w:rPr>
          <w:rFonts w:ascii="Trebuchet MS" w:eastAsia="Arial" w:hAnsi="Trebuchet MS" w:cs="Times New Roman"/>
          <w:b/>
          <w:spacing w:val="4"/>
          <w:sz w:val="18"/>
          <w:szCs w:val="18"/>
          <w:lang w:val="ro-RO"/>
        </w:rPr>
        <w:t xml:space="preserve"> </w:t>
      </w:r>
      <w:r w:rsidR="00804E67">
        <w:rPr>
          <w:rFonts w:ascii="Trebuchet MS" w:eastAsia="Arial" w:hAnsi="Trebuchet MS" w:cs="Times New Roman"/>
          <w:b/>
          <w:spacing w:val="2"/>
          <w:sz w:val="18"/>
          <w:szCs w:val="18"/>
          <w:lang w:val="ro-RO"/>
        </w:rPr>
        <w:t>11</w:t>
      </w:r>
      <w:r w:rsidRPr="00107BD9">
        <w:rPr>
          <w:rFonts w:ascii="Trebuchet MS" w:eastAsia="Arial" w:hAnsi="Trebuchet MS" w:cs="Times New Roman"/>
          <w:b/>
          <w:spacing w:val="2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osa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4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pa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rti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c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pa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7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 xml:space="preserve">a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se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ec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ţi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,</w:t>
      </w:r>
      <w:r w:rsidRPr="00107BD9">
        <w:rPr>
          <w:rFonts w:ascii="Trebuchet MS" w:eastAsia="Arial" w:hAnsi="Trebuchet MS" w:cs="Times New Roman"/>
          <w:spacing w:val="12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î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nso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ţit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2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 xml:space="preserve"> t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0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docu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en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2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eva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ua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3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w w:val="102"/>
          <w:sz w:val="18"/>
          <w:szCs w:val="18"/>
          <w:lang w:val="ro-RO"/>
        </w:rPr>
        <w:t xml:space="preserve">a 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C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s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10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 xml:space="preserve">e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se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ec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ţi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2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se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na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2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 xml:space="preserve"> t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ţ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b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rii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,</w:t>
      </w:r>
      <w:r w:rsidRPr="00107BD9">
        <w:rPr>
          <w:rFonts w:ascii="Trebuchet MS" w:eastAsia="Arial" w:hAnsi="Trebuchet MS" w:cs="Times New Roman"/>
          <w:spacing w:val="1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apo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rt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u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9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co</w:t>
      </w:r>
      <w:r w:rsidRPr="00107BD9">
        <w:rPr>
          <w:rFonts w:ascii="Trebuchet MS" w:eastAsia="Arial" w:hAnsi="Trebuchet MS" w:cs="Times New Roman"/>
          <w:spacing w:val="3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s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9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î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nso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ţi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7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 xml:space="preserve">e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s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7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fi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na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6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w w:val="103"/>
          <w:sz w:val="18"/>
          <w:szCs w:val="18"/>
          <w:lang w:val="ro-RO"/>
        </w:rPr>
        <w:t>f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w w:val="102"/>
          <w:sz w:val="18"/>
          <w:szCs w:val="18"/>
          <w:lang w:val="ro-RO"/>
        </w:rPr>
        <w:t xml:space="preserve">c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pa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rt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9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n</w:t>
      </w:r>
      <w:r w:rsidRPr="00107BD9">
        <w:rPr>
          <w:rFonts w:ascii="Trebuchet MS" w:eastAsia="Arial" w:hAnsi="Trebuchet MS" w:cs="Times New Roman"/>
          <w:spacing w:val="5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documentele Inspectoratului Școlar Județean Olt</w:t>
      </w:r>
      <w:r w:rsidRPr="00107BD9">
        <w:rPr>
          <w:rFonts w:ascii="Trebuchet MS" w:eastAsia="Arial" w:hAnsi="Trebuchet MS" w:cs="Times New Roman"/>
          <w:spacing w:val="17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ş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 xml:space="preserve">i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vo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4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f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 xml:space="preserve">i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h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i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va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t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e</w:t>
      </w:r>
      <w:r w:rsidRPr="00107BD9">
        <w:rPr>
          <w:rFonts w:ascii="Trebuchet MS" w:eastAsia="Arial" w:hAnsi="Trebuchet MS" w:cs="Times New Roman"/>
          <w:spacing w:val="21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con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f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m</w:t>
      </w:r>
      <w:r w:rsidRPr="00107BD9">
        <w:rPr>
          <w:rFonts w:ascii="Trebuchet MS" w:eastAsia="Arial" w:hAnsi="Trebuchet MS" w:cs="Times New Roman"/>
          <w:spacing w:val="22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p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evede</w:t>
      </w:r>
      <w:r w:rsidRPr="00107BD9">
        <w:rPr>
          <w:rFonts w:ascii="Trebuchet MS" w:eastAsia="Arial" w:hAnsi="Trebuchet MS" w:cs="Times New Roman"/>
          <w:spacing w:val="1"/>
          <w:sz w:val="18"/>
          <w:szCs w:val="18"/>
          <w:lang w:val="ro-RO"/>
        </w:rPr>
        <w:t>ril</w:t>
      </w:r>
      <w:r w:rsidRPr="00107BD9">
        <w:rPr>
          <w:rFonts w:ascii="Trebuchet MS" w:eastAsia="Arial" w:hAnsi="Trebuchet MS" w:cs="Times New Roman"/>
          <w:spacing w:val="2"/>
          <w:sz w:val="18"/>
          <w:szCs w:val="18"/>
          <w:lang w:val="ro-RO"/>
        </w:rPr>
        <w:t>o</w:t>
      </w:r>
      <w:r w:rsidRPr="00107BD9">
        <w:rPr>
          <w:rFonts w:ascii="Trebuchet MS" w:eastAsia="Arial" w:hAnsi="Trebuchet MS" w:cs="Times New Roman"/>
          <w:sz w:val="18"/>
          <w:szCs w:val="18"/>
          <w:lang w:val="ro-RO"/>
        </w:rPr>
        <w:t>r</w:t>
      </w:r>
      <w:r w:rsidRPr="00107BD9">
        <w:rPr>
          <w:rFonts w:ascii="Trebuchet MS" w:eastAsia="Arial" w:hAnsi="Trebuchet MS" w:cs="Times New Roman"/>
          <w:spacing w:val="26"/>
          <w:sz w:val="18"/>
          <w:szCs w:val="18"/>
          <w:lang w:val="ro-RO"/>
        </w:rPr>
        <w:t xml:space="preserve"> </w:t>
      </w:r>
      <w:r w:rsidRPr="00107BD9">
        <w:rPr>
          <w:rFonts w:ascii="Trebuchet MS" w:eastAsia="Arial" w:hAnsi="Trebuchet MS" w:cs="Times New Roman"/>
          <w:spacing w:val="1"/>
          <w:w w:val="102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2"/>
          <w:w w:val="102"/>
          <w:sz w:val="18"/>
          <w:szCs w:val="18"/>
          <w:lang w:val="ro-RO"/>
        </w:rPr>
        <w:t>ega</w:t>
      </w:r>
      <w:r w:rsidRPr="00107BD9">
        <w:rPr>
          <w:rFonts w:ascii="Trebuchet MS" w:eastAsia="Arial" w:hAnsi="Trebuchet MS" w:cs="Times New Roman"/>
          <w:spacing w:val="1"/>
          <w:w w:val="102"/>
          <w:sz w:val="18"/>
          <w:szCs w:val="18"/>
          <w:lang w:val="ro-RO"/>
        </w:rPr>
        <w:t>l</w:t>
      </w:r>
      <w:r w:rsidRPr="00107BD9">
        <w:rPr>
          <w:rFonts w:ascii="Trebuchet MS" w:eastAsia="Arial" w:hAnsi="Trebuchet MS" w:cs="Times New Roman"/>
          <w:spacing w:val="6"/>
          <w:w w:val="102"/>
          <w:sz w:val="18"/>
          <w:szCs w:val="18"/>
          <w:lang w:val="ro-RO"/>
        </w:rPr>
        <w:t>e</w:t>
      </w:r>
      <w:r w:rsidR="00DF4876" w:rsidRPr="00107BD9">
        <w:rPr>
          <w:rFonts w:ascii="Trebuchet MS" w:eastAsia="Arial" w:hAnsi="Trebuchet MS" w:cs="Times New Roman"/>
          <w:spacing w:val="6"/>
          <w:w w:val="102"/>
          <w:sz w:val="18"/>
          <w:szCs w:val="18"/>
          <w:lang w:val="ro-RO"/>
        </w:rPr>
        <w:t>.</w:t>
      </w:r>
    </w:p>
    <w:p w:rsidR="00DD555E" w:rsidRPr="00107BD9" w:rsidRDefault="00804E67" w:rsidP="00277D32">
      <w:pPr>
        <w:spacing w:after="0" w:line="240" w:lineRule="auto"/>
        <w:ind w:firstLine="709"/>
        <w:jc w:val="both"/>
        <w:rPr>
          <w:rFonts w:ascii="Trebuchet MS" w:hAnsi="Trebuchet MS" w:cs="Times New Roman"/>
          <w:sz w:val="18"/>
          <w:szCs w:val="18"/>
          <w:lang w:val="ro-RO"/>
        </w:rPr>
      </w:pPr>
      <w:r>
        <w:rPr>
          <w:rFonts w:ascii="Trebuchet MS" w:hAnsi="Trebuchet MS" w:cs="Times New Roman"/>
          <w:b/>
          <w:sz w:val="18"/>
          <w:szCs w:val="18"/>
          <w:lang w:val="ro-RO"/>
        </w:rPr>
        <w:t>Art. 12</w:t>
      </w:r>
      <w:r w:rsidR="00DD555E" w:rsidRPr="00107BD9">
        <w:rPr>
          <w:rFonts w:ascii="Trebuchet MS" w:hAnsi="Trebuchet MS" w:cs="Times New Roman"/>
          <w:b/>
          <w:sz w:val="18"/>
          <w:szCs w:val="18"/>
          <w:lang w:val="ro-RO"/>
        </w:rPr>
        <w:t xml:space="preserve"> (1)</w:t>
      </w:r>
      <w:r w:rsidR="00DD555E" w:rsidRPr="00107BD9">
        <w:rPr>
          <w:rFonts w:ascii="Trebuchet MS" w:hAnsi="Trebuchet MS" w:cs="Times New Roman"/>
          <w:sz w:val="18"/>
          <w:szCs w:val="18"/>
          <w:lang w:val="ro-RO"/>
        </w:rPr>
        <w:t xml:space="preserve"> Anexele 1</w:t>
      </w:r>
      <w:r w:rsidR="003410C2" w:rsidRPr="00107BD9">
        <w:rPr>
          <w:rFonts w:ascii="Trebuchet MS" w:hAnsi="Trebuchet MS" w:cs="Times New Roman"/>
          <w:sz w:val="18"/>
          <w:szCs w:val="18"/>
          <w:lang w:val="ro-RO"/>
        </w:rPr>
        <w:t xml:space="preserve"> </w:t>
      </w:r>
      <w:r w:rsidR="00DD555E" w:rsidRPr="00107BD9">
        <w:rPr>
          <w:rFonts w:ascii="Trebuchet MS" w:hAnsi="Trebuchet MS" w:cs="Times New Roman"/>
          <w:sz w:val="18"/>
          <w:szCs w:val="18"/>
          <w:lang w:val="ro-RO"/>
        </w:rPr>
        <w:t>-</w:t>
      </w:r>
      <w:r w:rsidR="00A32E9B" w:rsidRPr="00107BD9">
        <w:rPr>
          <w:rFonts w:ascii="Trebuchet MS" w:hAnsi="Trebuchet MS" w:cs="Times New Roman"/>
          <w:sz w:val="18"/>
          <w:szCs w:val="18"/>
          <w:lang w:val="ro-RO"/>
        </w:rPr>
        <w:t xml:space="preserve"> </w:t>
      </w:r>
      <w:r w:rsidR="00277D32" w:rsidRPr="00107BD9">
        <w:rPr>
          <w:rFonts w:ascii="Trebuchet MS" w:hAnsi="Trebuchet MS" w:cs="Times New Roman"/>
          <w:sz w:val="18"/>
          <w:szCs w:val="18"/>
          <w:lang w:val="ro-RO"/>
        </w:rPr>
        <w:t>8</w:t>
      </w:r>
      <w:r w:rsidR="003410C2" w:rsidRPr="00107BD9">
        <w:rPr>
          <w:rFonts w:ascii="Trebuchet MS" w:hAnsi="Trebuchet MS" w:cs="Times New Roman"/>
          <w:sz w:val="18"/>
          <w:szCs w:val="18"/>
          <w:lang w:val="ro-RO"/>
        </w:rPr>
        <w:t xml:space="preserve"> </w:t>
      </w:r>
      <w:r w:rsidR="00DD555E" w:rsidRPr="00107BD9">
        <w:rPr>
          <w:rFonts w:ascii="Trebuchet MS" w:hAnsi="Trebuchet MS" w:cs="Times New Roman"/>
          <w:sz w:val="18"/>
          <w:szCs w:val="18"/>
          <w:lang w:val="ro-RO"/>
        </w:rPr>
        <w:t xml:space="preserve"> constituie părți integrante ale prezentei Metodologii.</w:t>
      </w:r>
    </w:p>
    <w:p w:rsidR="00DD555E" w:rsidRPr="00107BD9" w:rsidRDefault="00DD555E" w:rsidP="00277D32">
      <w:pPr>
        <w:spacing w:after="0" w:line="240" w:lineRule="auto"/>
        <w:ind w:firstLine="708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(2)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 </w:t>
      </w:r>
      <w:r w:rsidR="00CD382B" w:rsidRPr="00107BD9">
        <w:rPr>
          <w:rFonts w:ascii="Trebuchet MS" w:hAnsi="Trebuchet MS" w:cs="Times New Roman"/>
          <w:sz w:val="18"/>
          <w:szCs w:val="18"/>
          <w:lang w:val="ro-RO"/>
        </w:rPr>
        <w:t>Prezenta metodologie intra în vigoare la data aprobării în Consiliul de administrație al Inspectoratului Școlar Județean Olt.</w:t>
      </w:r>
    </w:p>
    <w:p w:rsidR="00DD555E" w:rsidRPr="00107BD9" w:rsidRDefault="00DD555E" w:rsidP="00277D32">
      <w:pPr>
        <w:spacing w:after="0" w:line="240" w:lineRule="auto"/>
        <w:ind w:firstLine="708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(3)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 Prezenta metodologie se publică pe site-ul Insp</w:t>
      </w:r>
      <w:r w:rsidR="003410C2" w:rsidRPr="00107BD9">
        <w:rPr>
          <w:rFonts w:ascii="Trebuchet MS" w:hAnsi="Trebuchet MS" w:cs="Times New Roman"/>
          <w:sz w:val="18"/>
          <w:szCs w:val="18"/>
          <w:lang w:val="ro-RO"/>
        </w:rPr>
        <w:t>ectoratului Școlar Județean Olt, site-ul Casei Corpului Didactic Olt și site-urile unităților de învățământ.</w:t>
      </w:r>
    </w:p>
    <w:p w:rsidR="00046C20" w:rsidRPr="00107BD9" w:rsidRDefault="00046C20" w:rsidP="00C22295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  <w:sectPr w:rsidR="00046C20" w:rsidRPr="00107BD9" w:rsidSect="00010AEE">
          <w:headerReference w:type="default" r:id="rId8"/>
          <w:footerReference w:type="default" r:id="rId9"/>
          <w:pgSz w:w="12240" w:h="15840"/>
          <w:pgMar w:top="1134" w:right="1134" w:bottom="1134" w:left="1134" w:header="567" w:footer="283" w:gutter="0"/>
          <w:cols w:space="720"/>
          <w:docGrid w:linePitch="360"/>
        </w:sectPr>
      </w:pPr>
    </w:p>
    <w:p w:rsidR="00685E5B" w:rsidRPr="00107BD9" w:rsidRDefault="00C441BC" w:rsidP="00C22295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lastRenderedPageBreak/>
        <w:t>F02-P.O.18.06</w:t>
      </w:r>
      <w:r w:rsidR="00C22295" w:rsidRPr="00107BD9">
        <w:rPr>
          <w:rFonts w:ascii="Trebuchet MS" w:hAnsi="Trebuchet MS" w:cs="Times New Roman"/>
          <w:sz w:val="18"/>
          <w:szCs w:val="18"/>
          <w:lang w:val="ro-RO"/>
        </w:rPr>
        <w:t xml:space="preserve">  </w:t>
      </w:r>
    </w:p>
    <w:p w:rsidR="00F47DFD" w:rsidRPr="00107BD9" w:rsidRDefault="00F47DFD" w:rsidP="00277D32">
      <w:pPr>
        <w:spacing w:after="0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Anunţ </w:t>
      </w:r>
      <w:r w:rsidR="00277D32" w:rsidRPr="00107BD9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de </w:t>
      </w: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selecţie</w:t>
      </w:r>
    </w:p>
    <w:p w:rsidR="00277D32" w:rsidRPr="00107BD9" w:rsidRDefault="00A32E9B" w:rsidP="00010AEE">
      <w:pPr>
        <w:shd w:val="clear" w:color="auto" w:fill="FFFFFF"/>
        <w:spacing w:after="0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a mem</w:t>
      </w:r>
      <w:r w:rsidR="00D66520" w:rsidRPr="00107BD9">
        <w:rPr>
          <w:rFonts w:ascii="Trebuchet MS" w:hAnsi="Trebuchet MS" w:cs="Times New Roman"/>
          <w:b/>
          <w:sz w:val="18"/>
          <w:szCs w:val="18"/>
          <w:lang w:val="ro-RO"/>
        </w:rPr>
        <w:t xml:space="preserve">brilor Consiliului consultativ pe </w:t>
      </w:r>
      <w:r w:rsidR="00226AE0" w:rsidRPr="00107BD9">
        <w:rPr>
          <w:rFonts w:ascii="Trebuchet MS" w:hAnsi="Trebuchet MS" w:cs="Times New Roman"/>
          <w:b/>
          <w:sz w:val="18"/>
          <w:szCs w:val="18"/>
          <w:lang w:val="ro-RO"/>
        </w:rPr>
        <w:t>discipline/compartimente</w:t>
      </w: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 xml:space="preserve">  al Inspectoratului Școlar Județean Olt</w:t>
      </w:r>
      <w:r w:rsidR="00816E23" w:rsidRPr="00107BD9">
        <w:rPr>
          <w:rFonts w:ascii="Trebuchet MS" w:hAnsi="Trebuchet MS" w:cs="Times New Roman"/>
          <w:b/>
          <w:sz w:val="18"/>
          <w:szCs w:val="18"/>
          <w:lang w:val="ro-RO"/>
        </w:rPr>
        <w:t xml:space="preserve">, </w:t>
      </w:r>
    </w:p>
    <w:p w:rsidR="00C441BC" w:rsidRPr="00107BD9" w:rsidRDefault="00277D32" w:rsidP="00010AEE">
      <w:pPr>
        <w:shd w:val="clear" w:color="auto" w:fill="FFFFFF"/>
        <w:spacing w:after="0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perioada</w:t>
      </w:r>
      <w:r w:rsidR="00816E23" w:rsidRPr="00107BD9">
        <w:rPr>
          <w:rFonts w:ascii="Trebuchet MS" w:hAnsi="Trebuchet MS" w:cs="Times New Roman"/>
          <w:b/>
          <w:sz w:val="18"/>
          <w:szCs w:val="18"/>
          <w:lang w:val="ro-RO"/>
        </w:rPr>
        <w:t xml:space="preserve"> </w:t>
      </w:r>
      <w:r w:rsidR="007D661A">
        <w:rPr>
          <w:rFonts w:ascii="Trebuchet MS" w:hAnsi="Trebuchet MS" w:cs="Times New Roman"/>
          <w:b/>
          <w:sz w:val="18"/>
          <w:szCs w:val="18"/>
          <w:lang w:val="ro-RO"/>
        </w:rPr>
        <w:t>2024 - 2029</w:t>
      </w:r>
      <w:r w:rsidR="00685E5B" w:rsidRPr="00107BD9">
        <w:rPr>
          <w:rFonts w:ascii="Trebuchet MS" w:hAnsi="Trebuchet MS" w:cs="Times New Roman"/>
          <w:b/>
          <w:sz w:val="18"/>
          <w:szCs w:val="18"/>
          <w:lang w:val="ro-RO"/>
        </w:rPr>
        <w:t xml:space="preserve">, </w:t>
      </w:r>
      <w:r w:rsidR="00804E67">
        <w:rPr>
          <w:rFonts w:ascii="Trebuchet MS" w:hAnsi="Trebuchet MS" w:cs="Times New Roman"/>
          <w:b/>
          <w:sz w:val="18"/>
          <w:szCs w:val="18"/>
          <w:lang w:val="ro-RO"/>
        </w:rPr>
        <w:t>pe locurile libere</w:t>
      </w:r>
    </w:p>
    <w:p w:rsidR="00F47DFD" w:rsidRPr="00107BD9" w:rsidRDefault="00F47DFD" w:rsidP="00010AEE">
      <w:pPr>
        <w:shd w:val="clear" w:color="auto" w:fill="FFFFFF"/>
        <w:spacing w:after="0"/>
        <w:ind w:firstLine="662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pacing w:val="-4"/>
          <w:sz w:val="18"/>
          <w:szCs w:val="18"/>
          <w:lang w:val="ro-RO"/>
        </w:rPr>
        <w:t xml:space="preserve">În vederea derulării activităţilor din cadrul </w:t>
      </w:r>
      <w:r w:rsidR="003410C2" w:rsidRPr="00107BD9">
        <w:rPr>
          <w:rFonts w:ascii="Trebuchet MS" w:hAnsi="Trebuchet MS" w:cs="Times New Roman"/>
          <w:spacing w:val="-4"/>
          <w:sz w:val="18"/>
          <w:szCs w:val="18"/>
          <w:lang w:val="ro-RO"/>
        </w:rPr>
        <w:t xml:space="preserve">compartimentelor, </w:t>
      </w:r>
      <w:r w:rsidRPr="00107BD9">
        <w:rPr>
          <w:rFonts w:ascii="Trebuchet MS" w:hAnsi="Trebuchet MS" w:cs="Times New Roman"/>
          <w:spacing w:val="-5"/>
          <w:sz w:val="18"/>
          <w:szCs w:val="18"/>
          <w:lang w:val="ro-RO"/>
        </w:rPr>
        <w:t xml:space="preserve"> 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>Inspectoratul Școlar Județean Olt</w:t>
      </w:r>
      <w:r w:rsidRPr="00107BD9">
        <w:rPr>
          <w:rFonts w:ascii="Trebuchet MS" w:hAnsi="Trebuchet MS" w:cs="Times New Roman"/>
          <w:spacing w:val="-5"/>
          <w:sz w:val="18"/>
          <w:szCs w:val="18"/>
          <w:lang w:val="ro-RO"/>
        </w:rPr>
        <w:t xml:space="preserve"> anunţă deschiderea procedurii de selecţie </w:t>
      </w:r>
      <w:r w:rsidR="00A32E9B" w:rsidRPr="00107BD9">
        <w:rPr>
          <w:rFonts w:ascii="Trebuchet MS" w:hAnsi="Trebuchet MS" w:cs="Times New Roman"/>
          <w:spacing w:val="-5"/>
          <w:sz w:val="18"/>
          <w:szCs w:val="18"/>
          <w:lang w:val="ro-RO"/>
        </w:rPr>
        <w:t xml:space="preserve">a </w:t>
      </w:r>
      <w:r w:rsidR="00A32E9B" w:rsidRPr="00107BD9">
        <w:rPr>
          <w:rFonts w:ascii="Trebuchet MS" w:hAnsi="Trebuchet MS" w:cs="Times New Roman"/>
          <w:sz w:val="18"/>
          <w:szCs w:val="18"/>
          <w:lang w:val="ro-RO"/>
        </w:rPr>
        <w:t>mem</w:t>
      </w:r>
      <w:r w:rsidR="00D66520" w:rsidRPr="00107BD9">
        <w:rPr>
          <w:rFonts w:ascii="Trebuchet MS" w:hAnsi="Trebuchet MS" w:cs="Times New Roman"/>
          <w:sz w:val="18"/>
          <w:szCs w:val="18"/>
          <w:lang w:val="ro-RO"/>
        </w:rPr>
        <w:t xml:space="preserve">brilor Consiliului consultativ pe </w:t>
      </w:r>
      <w:r w:rsidR="00226AE0" w:rsidRPr="00107BD9">
        <w:rPr>
          <w:rFonts w:ascii="Trebuchet MS" w:hAnsi="Trebuchet MS" w:cs="Times New Roman"/>
          <w:sz w:val="18"/>
          <w:szCs w:val="18"/>
          <w:lang w:val="ro-RO"/>
        </w:rPr>
        <w:t>discipline/compartimente</w:t>
      </w:r>
      <w:r w:rsidR="00A32E9B" w:rsidRPr="00107BD9">
        <w:rPr>
          <w:rFonts w:ascii="Trebuchet MS" w:hAnsi="Trebuchet MS" w:cs="Times New Roman"/>
          <w:sz w:val="18"/>
          <w:szCs w:val="18"/>
          <w:lang w:val="ro-RO"/>
        </w:rPr>
        <w:t xml:space="preserve">  al Inspectoratului Școlar Județean Olt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>, după cum urmează:</w:t>
      </w:r>
    </w:p>
    <w:p w:rsidR="00F47DFD" w:rsidRPr="00107BD9" w:rsidRDefault="00F47DFD" w:rsidP="00685E5B">
      <w:pPr>
        <w:shd w:val="clear" w:color="auto" w:fill="FFFFFF"/>
        <w:spacing w:after="0" w:line="240" w:lineRule="auto"/>
        <w:ind w:firstLine="36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bCs/>
          <w:sz w:val="18"/>
          <w:szCs w:val="18"/>
          <w:lang w:val="ro-RO"/>
        </w:rPr>
        <w:t>Cerinţe minime pentru participanţi:</w:t>
      </w:r>
    </w:p>
    <w:p w:rsidR="00F47DFD" w:rsidRPr="00107BD9" w:rsidRDefault="00F47DFD" w:rsidP="00E6345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Studii universitare, finalizate cu diplomă de licență, corespunzătoare funcției didactice din învățământul preuniversitar; </w:t>
      </w:r>
    </w:p>
    <w:p w:rsidR="00F47DFD" w:rsidRPr="00107BD9" w:rsidRDefault="00685E5B" w:rsidP="00E6345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Titular</w:t>
      </w:r>
      <w:r w:rsidR="00F47DFD" w:rsidRPr="00107BD9">
        <w:rPr>
          <w:rFonts w:ascii="Trebuchet MS" w:hAnsi="Trebuchet MS" w:cs="Times New Roman"/>
          <w:sz w:val="18"/>
          <w:szCs w:val="18"/>
          <w:lang w:val="ro-RO"/>
        </w:rPr>
        <w:t xml:space="preserve"> în învățământul preuniversitar</w:t>
      </w:r>
      <w:r w:rsidR="00566755">
        <w:rPr>
          <w:rFonts w:ascii="Trebuchet MS" w:hAnsi="Trebuchet MS" w:cs="Times New Roman"/>
          <w:sz w:val="18"/>
          <w:szCs w:val="18"/>
          <w:lang w:val="ro-RO"/>
        </w:rPr>
        <w:t xml:space="preserve"> de stat</w:t>
      </w:r>
      <w:r w:rsidR="00F47DFD" w:rsidRPr="00107BD9">
        <w:rPr>
          <w:rFonts w:ascii="Trebuchet MS" w:hAnsi="Trebuchet MS" w:cs="Times New Roman"/>
          <w:sz w:val="18"/>
          <w:szCs w:val="18"/>
          <w:lang w:val="ro-RO"/>
        </w:rPr>
        <w:t>;</w:t>
      </w:r>
    </w:p>
    <w:p w:rsidR="00F47DFD" w:rsidRPr="00107BD9" w:rsidRDefault="00F47DFD" w:rsidP="00E6345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Cel puțin gradul didactic II în învățământ și minim</w:t>
      </w:r>
      <w:r w:rsidR="00D33692" w:rsidRPr="00107BD9">
        <w:rPr>
          <w:rFonts w:ascii="Trebuchet MS" w:hAnsi="Trebuchet MS" w:cs="Times New Roman"/>
          <w:sz w:val="18"/>
          <w:szCs w:val="18"/>
          <w:lang w:val="ro-RO"/>
        </w:rPr>
        <w:t>um</w:t>
      </w:r>
      <w:r w:rsidR="000B1BC6" w:rsidRPr="00107BD9">
        <w:rPr>
          <w:rFonts w:ascii="Trebuchet MS" w:hAnsi="Trebuchet MS" w:cs="Times New Roman"/>
          <w:sz w:val="18"/>
          <w:szCs w:val="18"/>
          <w:lang w:val="ro-RO"/>
        </w:rPr>
        <w:t xml:space="preserve"> </w:t>
      </w:r>
      <w:r w:rsidR="00FD2336" w:rsidRPr="00107BD9">
        <w:rPr>
          <w:rFonts w:ascii="Trebuchet MS" w:hAnsi="Trebuchet MS" w:cs="Times New Roman"/>
          <w:sz w:val="18"/>
          <w:szCs w:val="18"/>
          <w:lang w:val="ro-RO"/>
        </w:rPr>
        <w:t>10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 ani vechime efectivă pe catedră/post în specialitate;</w:t>
      </w:r>
    </w:p>
    <w:p w:rsidR="00F47DFD" w:rsidRPr="00107BD9" w:rsidRDefault="00F47DFD" w:rsidP="00E6345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Fac dovada acumulării a 90 de credite profesionale trensferabile în ultimii 5 ani; </w:t>
      </w:r>
    </w:p>
    <w:p w:rsidR="00F47DFD" w:rsidRPr="00107BD9" w:rsidRDefault="00F47DFD" w:rsidP="00E6345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Calificativul „Foarte Bine” în </w:t>
      </w:r>
      <w:r w:rsidR="00D33692" w:rsidRPr="00107BD9">
        <w:rPr>
          <w:rFonts w:ascii="Trebuchet MS" w:hAnsi="Trebuchet MS" w:cs="Times New Roman"/>
          <w:sz w:val="18"/>
          <w:szCs w:val="18"/>
          <w:lang w:val="ro-RO"/>
        </w:rPr>
        <w:t xml:space="preserve">fiecare dintre 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>ultimii 5 ani;</w:t>
      </w:r>
    </w:p>
    <w:p w:rsidR="00F47DFD" w:rsidRPr="00107BD9" w:rsidRDefault="00F47DFD" w:rsidP="00E6345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Competențe de lucru cu computerul; </w:t>
      </w:r>
    </w:p>
    <w:p w:rsidR="00F47DFD" w:rsidRPr="00107BD9" w:rsidRDefault="00F47DFD" w:rsidP="00E6345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Capacitate crescută de rezistență la stres;</w:t>
      </w:r>
    </w:p>
    <w:p w:rsidR="00685E5B" w:rsidRPr="00107BD9" w:rsidRDefault="00685E5B" w:rsidP="00E63456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Cs/>
          <w:spacing w:val="-5"/>
          <w:sz w:val="18"/>
          <w:szCs w:val="18"/>
          <w:lang w:val="ro-RO"/>
        </w:rPr>
        <w:t>Depunerea dosare</w:t>
      </w:r>
      <w:r w:rsidR="003C5B21" w:rsidRPr="00107BD9">
        <w:rPr>
          <w:rFonts w:ascii="Trebuchet MS" w:hAnsi="Trebuchet MS" w:cs="Times New Roman"/>
          <w:bCs/>
          <w:spacing w:val="-5"/>
          <w:sz w:val="18"/>
          <w:szCs w:val="18"/>
          <w:lang w:val="ro-RO"/>
        </w:rPr>
        <w:t>lor candidaților la secretariat</w:t>
      </w:r>
      <w:r w:rsidRPr="00107BD9">
        <w:rPr>
          <w:rFonts w:ascii="Trebuchet MS" w:hAnsi="Trebuchet MS" w:cs="Times New Roman"/>
          <w:bCs/>
          <w:spacing w:val="-5"/>
          <w:sz w:val="18"/>
          <w:szCs w:val="18"/>
          <w:lang w:val="ro-RO"/>
        </w:rPr>
        <w:t>ul Inspectoratului Școlar Județean Olt</w:t>
      </w:r>
      <w:r w:rsidR="003C5B21" w:rsidRPr="00107BD9">
        <w:rPr>
          <w:rFonts w:ascii="Trebuchet MS" w:hAnsi="Trebuchet MS" w:cs="Times New Roman"/>
          <w:bCs/>
          <w:spacing w:val="-5"/>
          <w:sz w:val="18"/>
          <w:szCs w:val="18"/>
          <w:lang w:val="ro-RO"/>
        </w:rPr>
        <w:t xml:space="preserve"> pentru o singură disciplină/ compartiment</w:t>
      </w:r>
      <w:r w:rsidRPr="00107BD9">
        <w:rPr>
          <w:rFonts w:ascii="Trebuchet MS" w:hAnsi="Trebuchet MS" w:cs="Times New Roman"/>
          <w:bCs/>
          <w:spacing w:val="-5"/>
          <w:sz w:val="18"/>
          <w:szCs w:val="18"/>
          <w:lang w:val="ro-RO"/>
        </w:rPr>
        <w:t>;</w:t>
      </w:r>
    </w:p>
    <w:p w:rsidR="00804E67" w:rsidRDefault="00804E67" w:rsidP="00804E67">
      <w:pPr>
        <w:shd w:val="clear" w:color="auto" w:fill="FFFFFF"/>
        <w:spacing w:after="0"/>
        <w:jc w:val="both"/>
        <w:rPr>
          <w:rFonts w:ascii="Trebuchet MS" w:hAnsi="Trebuchet MS" w:cs="Times New Roman"/>
          <w:b/>
          <w:bCs/>
          <w:spacing w:val="-5"/>
          <w:sz w:val="18"/>
          <w:szCs w:val="18"/>
          <w:lang w:val="ro-RO"/>
        </w:rPr>
      </w:pPr>
    </w:p>
    <w:p w:rsidR="00804E67" w:rsidRPr="00107BD9" w:rsidRDefault="00804E67" w:rsidP="00804E67">
      <w:pPr>
        <w:shd w:val="clear" w:color="auto" w:fill="FFFFFF"/>
        <w:spacing w:after="0"/>
        <w:jc w:val="both"/>
        <w:rPr>
          <w:rFonts w:ascii="Trebuchet MS" w:hAnsi="Trebuchet MS" w:cs="Times New Roman"/>
          <w:b/>
          <w:bCs/>
          <w:spacing w:val="-5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bCs/>
          <w:spacing w:val="-5"/>
          <w:sz w:val="18"/>
          <w:szCs w:val="18"/>
          <w:lang w:val="ro-RO"/>
        </w:rPr>
        <w:t>Etapele selecției:</w:t>
      </w:r>
    </w:p>
    <w:p w:rsidR="00804E67" w:rsidRPr="00107BD9" w:rsidRDefault="00804E67" w:rsidP="00804E67">
      <w:pPr>
        <w:pStyle w:val="ListParagraph"/>
        <w:numPr>
          <w:ilvl w:val="0"/>
          <w:numId w:val="22"/>
        </w:numPr>
        <w:tabs>
          <w:tab w:val="left" w:pos="851"/>
        </w:tabs>
        <w:spacing w:after="0"/>
        <w:ind w:left="0" w:firstLine="709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 xml:space="preserve">(I) Reconfirmarea membrilor consiliului consultativ selectați în anii școlari trecuți – 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membrii consiliului consultativ care au fost selectați în anii școlari trecuți </w:t>
      </w:r>
      <w:r>
        <w:rPr>
          <w:rFonts w:ascii="Trebuchet MS" w:hAnsi="Trebuchet MS" w:cs="Times New Roman"/>
          <w:sz w:val="18"/>
          <w:szCs w:val="18"/>
          <w:lang w:val="ro-RO"/>
        </w:rPr>
        <w:t>încarcă pe linkul transmis de inspectorul de specialitate următoarele documente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>:</w:t>
      </w:r>
    </w:p>
    <w:p w:rsidR="00804E67" w:rsidRPr="00107BD9" w:rsidRDefault="00804E67" w:rsidP="00804E67">
      <w:pPr>
        <w:pStyle w:val="ListParagraph"/>
        <w:numPr>
          <w:ilvl w:val="0"/>
          <w:numId w:val="34"/>
        </w:numPr>
        <w:tabs>
          <w:tab w:val="left" w:pos="851"/>
        </w:tabs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Diploma de studii;</w:t>
      </w:r>
    </w:p>
    <w:p w:rsidR="00804E67" w:rsidRPr="00107BD9" w:rsidRDefault="00804E67" w:rsidP="00804E67">
      <w:pPr>
        <w:pStyle w:val="ListParagraph"/>
        <w:numPr>
          <w:ilvl w:val="0"/>
          <w:numId w:val="34"/>
        </w:numPr>
        <w:tabs>
          <w:tab w:val="left" w:pos="851"/>
        </w:tabs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49706A">
        <w:rPr>
          <w:rFonts w:ascii="Trebuchet MS" w:hAnsi="Trebuchet MS" w:cs="Times New Roman"/>
          <w:sz w:val="18"/>
          <w:szCs w:val="18"/>
          <w:lang w:val="ro-RO"/>
        </w:rPr>
        <w:t>Adeverință certificată de conducerea unității de învățământ din care să reiasă statutul de titular în învățământul preuniversitar, calificativele obținute în fiecare dintre ultimii 5 ani  școlari și experiența în desfășurarea, în anii școl</w:t>
      </w:r>
      <w:r>
        <w:rPr>
          <w:rFonts w:ascii="Trebuchet MS" w:hAnsi="Trebuchet MS" w:cs="Times New Roman"/>
          <w:sz w:val="18"/>
          <w:szCs w:val="18"/>
          <w:lang w:val="ro-RO"/>
        </w:rPr>
        <w:t>ari 2022 – 2023, 2023 – 2024 și 2024 – 2025</w:t>
      </w:r>
      <w:r w:rsidRPr="0049706A">
        <w:rPr>
          <w:rFonts w:ascii="Trebuchet MS" w:hAnsi="Trebuchet MS" w:cs="Times New Roman"/>
          <w:sz w:val="18"/>
          <w:szCs w:val="18"/>
          <w:lang w:val="ro-RO"/>
        </w:rPr>
        <w:t>, a unor activități de tip metodic, certificată de conducerea unității de învățământ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>;</w:t>
      </w:r>
    </w:p>
    <w:p w:rsidR="00804E67" w:rsidRPr="00107BD9" w:rsidRDefault="00804E67" w:rsidP="00804E67">
      <w:pPr>
        <w:pStyle w:val="ListParagraph"/>
        <w:numPr>
          <w:ilvl w:val="0"/>
          <w:numId w:val="34"/>
        </w:numPr>
        <w:tabs>
          <w:tab w:val="left" w:pos="851"/>
        </w:tabs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Dovezi privind acumularea a 90 de credite profesionale transferabile în ultimii 5 ani;</w:t>
      </w:r>
    </w:p>
    <w:p w:rsidR="00804E67" w:rsidRPr="002A624E" w:rsidRDefault="00804E67" w:rsidP="00804E67">
      <w:pPr>
        <w:pStyle w:val="ListParagraph"/>
        <w:numPr>
          <w:ilvl w:val="0"/>
          <w:numId w:val="22"/>
        </w:numPr>
        <w:tabs>
          <w:tab w:val="left" w:pos="851"/>
        </w:tabs>
        <w:spacing w:after="0"/>
        <w:ind w:left="0" w:firstLine="709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Membrii consiliului consultativ selectați în anul școlar trecut care solicită revalidarea vor primi un punctaj pentru activitatea desfășurată în anul școlar trecut. </w:t>
      </w: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Punctajul minim pentru revalidare este de 80 de puncte.</w:t>
      </w:r>
    </w:p>
    <w:p w:rsidR="00804E67" w:rsidRPr="002A624E" w:rsidRDefault="00804E67" w:rsidP="00804E67">
      <w:pPr>
        <w:tabs>
          <w:tab w:val="left" w:pos="851"/>
        </w:tabs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E67" w:rsidRPr="00107BD9" w:rsidRDefault="00804E67" w:rsidP="00804E67">
      <w:pPr>
        <w:pStyle w:val="ListParagraph"/>
        <w:numPr>
          <w:ilvl w:val="0"/>
          <w:numId w:val="22"/>
        </w:numPr>
        <w:tabs>
          <w:tab w:val="left" w:pos="851"/>
        </w:tabs>
        <w:spacing w:after="0"/>
        <w:ind w:left="0" w:firstLine="709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Persoanele selectate în </w:t>
      </w: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 xml:space="preserve">consiliul consultativ pe discipline 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din Inspectoratului Școlar Județean Olt trebuie să fie personal didactic de predare și să îndeplinească, cumulativ, următoarele condiții: </w:t>
      </w:r>
    </w:p>
    <w:p w:rsidR="00804E67" w:rsidRPr="00107BD9" w:rsidRDefault="00804E67" w:rsidP="00804E67">
      <w:pPr>
        <w:pStyle w:val="ListParagraph"/>
        <w:tabs>
          <w:tab w:val="left" w:pos="851"/>
        </w:tabs>
        <w:spacing w:after="0"/>
        <w:ind w:left="709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(II) Etapa I - verificarea îndeplinirii condițiilor obligatorii (etapă eliminatorie):</w:t>
      </w:r>
    </w:p>
    <w:p w:rsidR="00804E67" w:rsidRPr="00107BD9" w:rsidRDefault="00804E67" w:rsidP="00804E67">
      <w:pPr>
        <w:pStyle w:val="ListParagraph"/>
        <w:numPr>
          <w:ilvl w:val="0"/>
          <w:numId w:val="21"/>
        </w:num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Studii: superioare, corespunzătoare funcției didactice ocupate; </w:t>
      </w:r>
    </w:p>
    <w:p w:rsidR="00804E67" w:rsidRPr="00107BD9" w:rsidRDefault="00804E67" w:rsidP="00804E67">
      <w:pPr>
        <w:pStyle w:val="ListParagraph"/>
        <w:numPr>
          <w:ilvl w:val="0"/>
          <w:numId w:val="21"/>
        </w:num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Statut profesional: titular în învățământul preuniversitar;</w:t>
      </w:r>
    </w:p>
    <w:p w:rsidR="00804E67" w:rsidRPr="00107BD9" w:rsidRDefault="00804E67" w:rsidP="00804E67">
      <w:pPr>
        <w:pStyle w:val="ListParagraph"/>
        <w:numPr>
          <w:ilvl w:val="0"/>
          <w:numId w:val="21"/>
        </w:num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Evoluție în carieră: minimum gradul didactic II în învățământ și minimum 10 ani vechime efectivă pe catedră/post, în specialitate;</w:t>
      </w:r>
    </w:p>
    <w:p w:rsidR="00804E67" w:rsidRPr="00107BD9" w:rsidRDefault="00804E67" w:rsidP="00804E67">
      <w:pPr>
        <w:pStyle w:val="ListParagraph"/>
        <w:numPr>
          <w:ilvl w:val="0"/>
          <w:numId w:val="21"/>
        </w:num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Dezvoltare profesională: acumularea a 90 de credite profesionale transferabile în ultimii 5 ani; </w:t>
      </w:r>
    </w:p>
    <w:p w:rsidR="00804E67" w:rsidRPr="00107BD9" w:rsidRDefault="00804E67" w:rsidP="00804E67">
      <w:pPr>
        <w:pStyle w:val="ListParagraph"/>
        <w:numPr>
          <w:ilvl w:val="0"/>
          <w:numId w:val="21"/>
        </w:num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Calitatea activității didactice: Calificativul anual „Foarte Bine” obținut în fiecare dintre ultimii 5 ani școlari;</w:t>
      </w:r>
    </w:p>
    <w:p w:rsidR="00804E67" w:rsidRPr="00107BD9" w:rsidRDefault="00804E67" w:rsidP="00804E67">
      <w:pPr>
        <w:pStyle w:val="ListParagraph"/>
        <w:numPr>
          <w:ilvl w:val="0"/>
          <w:numId w:val="21"/>
        </w:num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Experiența în </w:t>
      </w:r>
      <w:r>
        <w:rPr>
          <w:rFonts w:ascii="Trebuchet MS" w:hAnsi="Trebuchet MS" w:cs="Times New Roman"/>
          <w:sz w:val="18"/>
          <w:szCs w:val="18"/>
          <w:lang w:val="ro-RO"/>
        </w:rPr>
        <w:t>desfășurarea unor activități de tip metodic, în anii școlari 2022 – 2023, 2023 – 2024 și 2024 – 2025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>;</w:t>
      </w:r>
    </w:p>
    <w:p w:rsidR="00804E67" w:rsidRPr="00107BD9" w:rsidRDefault="00804E67" w:rsidP="00804E67">
      <w:pPr>
        <w:pStyle w:val="ListParagraph"/>
        <w:numPr>
          <w:ilvl w:val="0"/>
          <w:numId w:val="21"/>
        </w:num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Competențe de lucru cu computerul; </w:t>
      </w:r>
    </w:p>
    <w:p w:rsidR="00804E67" w:rsidRPr="00107BD9" w:rsidRDefault="00804E67" w:rsidP="00804E67">
      <w:pPr>
        <w:pStyle w:val="ListParagraph"/>
        <w:numPr>
          <w:ilvl w:val="0"/>
          <w:numId w:val="21"/>
        </w:num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Disponibilitate pentru deplasarea în unitățile de învățământ preuniversitar din județul Olt - Declarație pe propria răspundere.</w:t>
      </w:r>
    </w:p>
    <w:p w:rsidR="00804E67" w:rsidRPr="00107BD9" w:rsidRDefault="00804E67" w:rsidP="00804E67">
      <w:pPr>
        <w:pStyle w:val="ListParagraph"/>
        <w:numPr>
          <w:ilvl w:val="0"/>
          <w:numId w:val="22"/>
        </w:numPr>
        <w:tabs>
          <w:tab w:val="left" w:pos="851"/>
          <w:tab w:val="left" w:pos="993"/>
        </w:tabs>
        <w:spacing w:after="0"/>
        <w:ind w:left="709" w:firstLine="0"/>
        <w:jc w:val="both"/>
        <w:rPr>
          <w:rFonts w:ascii="Trebuchet MS" w:hAnsi="Trebuchet MS" w:cs="Times New Roman"/>
          <w:i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i/>
          <w:sz w:val="18"/>
          <w:szCs w:val="18"/>
          <w:lang w:val="ro-RO"/>
        </w:rPr>
        <w:lastRenderedPageBreak/>
        <w:t>Îndeplinirea condițiilor obligatorii va fi evaluată pe baza Grilei de verificare a îndeplinirii condițiilor obligatorii.</w:t>
      </w:r>
    </w:p>
    <w:p w:rsidR="00804E67" w:rsidRPr="00107BD9" w:rsidRDefault="00804E67" w:rsidP="00804E67">
      <w:pPr>
        <w:pStyle w:val="ListParagraph"/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(II) Etapa a II-a - evaluarea portofoliului:</w:t>
      </w:r>
    </w:p>
    <w:p w:rsidR="00804E67" w:rsidRPr="00107BD9" w:rsidRDefault="00804E67" w:rsidP="00804E67">
      <w:pPr>
        <w:pStyle w:val="ListParagraph"/>
        <w:numPr>
          <w:ilvl w:val="0"/>
          <w:numId w:val="21"/>
        </w:num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Preocupări în domeniul activităților complexe cu valoare instructiv – educativă, inovării didactice, proiectelor în cadrul programelor de reformă coordonate de Inspectoratul Școlar Județean Olt, Ministerul Educației sau alți parteneri, creșterii prestigiului unității de învățământ.  </w:t>
      </w:r>
    </w:p>
    <w:p w:rsidR="00804E67" w:rsidRPr="00107BD9" w:rsidRDefault="00804E67" w:rsidP="00804E67">
      <w:pPr>
        <w:pStyle w:val="ListParagraph"/>
        <w:tabs>
          <w:tab w:val="left" w:pos="851"/>
        </w:tabs>
        <w:spacing w:after="0"/>
        <w:ind w:left="709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*Selectarea </w:t>
      </w:r>
      <w:r>
        <w:rPr>
          <w:rFonts w:ascii="Trebuchet MS" w:hAnsi="Trebuchet MS" w:cs="Times New Roman"/>
          <w:sz w:val="18"/>
          <w:szCs w:val="18"/>
          <w:lang w:val="ro-RO"/>
        </w:rPr>
        <w:t xml:space="preserve">membrilor consiliului consultativ 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>pentru disciplina consiliere și orientare/consiliere și dezvoltare personală se face din rândul cadrelor didactice care îndeplinesc criteriile a) - h) și care au calitatea de diriginte.</w:t>
      </w: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 xml:space="preserve"> </w:t>
      </w:r>
    </w:p>
    <w:p w:rsidR="00804E67" w:rsidRPr="00107BD9" w:rsidRDefault="00804E67" w:rsidP="00804E67">
      <w:pPr>
        <w:pStyle w:val="ListParagraph"/>
        <w:numPr>
          <w:ilvl w:val="0"/>
          <w:numId w:val="23"/>
        </w:numPr>
        <w:tabs>
          <w:tab w:val="left" w:pos="851"/>
        </w:tabs>
        <w:spacing w:after="0"/>
        <w:ind w:left="0" w:firstLine="709"/>
        <w:jc w:val="both"/>
        <w:rPr>
          <w:rFonts w:ascii="Trebuchet MS" w:hAnsi="Trebuchet MS" w:cs="Times New Roman"/>
          <w:i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i/>
          <w:sz w:val="18"/>
          <w:szCs w:val="18"/>
          <w:lang w:val="ro-RO"/>
        </w:rPr>
        <w:t>Evaluarea portofoliilor personale se va realiza pe baza Grilei de evaluare a portofoliilor.</w:t>
      </w:r>
    </w:p>
    <w:p w:rsidR="00804E67" w:rsidRPr="00107BD9" w:rsidRDefault="00804E67" w:rsidP="00804E67">
      <w:pPr>
        <w:pStyle w:val="ListParagraph"/>
        <w:numPr>
          <w:ilvl w:val="0"/>
          <w:numId w:val="23"/>
        </w:numPr>
        <w:tabs>
          <w:tab w:val="left" w:pos="851"/>
        </w:tabs>
        <w:spacing w:after="0"/>
        <w:ind w:left="0" w:firstLine="709"/>
        <w:jc w:val="both"/>
        <w:rPr>
          <w:rFonts w:ascii="Trebuchet MS" w:hAnsi="Trebuchet MS" w:cs="Times New Roman"/>
          <w:i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Se declară „ADMIS”, în limita locurilor disponibile, candidații ca</w:t>
      </w:r>
      <w:r>
        <w:rPr>
          <w:rFonts w:ascii="Trebuchet MS" w:hAnsi="Trebuchet MS" w:cs="Times New Roman"/>
          <w:sz w:val="18"/>
          <w:szCs w:val="18"/>
          <w:lang w:val="ro-RO"/>
        </w:rPr>
        <w:t>re obțin punctajul mai mare de 8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>0 de puncte;</w:t>
      </w:r>
    </w:p>
    <w:p w:rsidR="00804E67" w:rsidRPr="00107BD9" w:rsidRDefault="00804E67" w:rsidP="00804E67">
      <w:pPr>
        <w:pStyle w:val="ListParagraph"/>
        <w:numPr>
          <w:ilvl w:val="0"/>
          <w:numId w:val="23"/>
        </w:numPr>
        <w:tabs>
          <w:tab w:val="left" w:pos="851"/>
        </w:tabs>
        <w:spacing w:after="0"/>
        <w:ind w:left="0" w:firstLine="709"/>
        <w:jc w:val="both"/>
        <w:rPr>
          <w:rFonts w:ascii="Trebuchet MS" w:hAnsi="Trebuchet MS" w:cs="Times New Roman"/>
          <w:i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Cs/>
          <w:spacing w:val="-5"/>
          <w:sz w:val="18"/>
          <w:szCs w:val="18"/>
          <w:lang w:val="ro-RO"/>
        </w:rPr>
        <w:t>Publicarea rezultatelor selecției;</w:t>
      </w:r>
    </w:p>
    <w:p w:rsidR="00804E67" w:rsidRPr="00107BD9" w:rsidRDefault="00804E67" w:rsidP="00804E67">
      <w:pPr>
        <w:pStyle w:val="ListParagraph"/>
        <w:numPr>
          <w:ilvl w:val="0"/>
          <w:numId w:val="24"/>
        </w:numPr>
        <w:shd w:val="clear" w:color="auto" w:fill="FFFFFF"/>
        <w:spacing w:after="0"/>
        <w:jc w:val="both"/>
        <w:rPr>
          <w:rFonts w:ascii="Trebuchet MS" w:hAnsi="Trebuchet MS" w:cs="Times New Roman"/>
          <w:bCs/>
          <w:spacing w:val="-5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Cs/>
          <w:spacing w:val="-5"/>
          <w:sz w:val="18"/>
          <w:szCs w:val="18"/>
          <w:lang w:val="ro-RO"/>
        </w:rPr>
        <w:t>Depunerea eventualelor contestații;</w:t>
      </w:r>
    </w:p>
    <w:p w:rsidR="00804E67" w:rsidRPr="00107BD9" w:rsidRDefault="00804E67" w:rsidP="00804E67">
      <w:pPr>
        <w:pStyle w:val="ListParagraph"/>
        <w:numPr>
          <w:ilvl w:val="0"/>
          <w:numId w:val="24"/>
        </w:numPr>
        <w:shd w:val="clear" w:color="auto" w:fill="FFFFFF"/>
        <w:spacing w:after="0"/>
        <w:jc w:val="both"/>
        <w:rPr>
          <w:rFonts w:ascii="Trebuchet MS" w:hAnsi="Trebuchet MS" w:cs="Times New Roman"/>
          <w:bCs/>
          <w:spacing w:val="-5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Cs/>
          <w:spacing w:val="-5"/>
          <w:sz w:val="18"/>
          <w:szCs w:val="18"/>
          <w:lang w:val="ro-RO"/>
        </w:rPr>
        <w:t>Soluționarea eventualelor contestații;</w:t>
      </w:r>
    </w:p>
    <w:p w:rsidR="00804E67" w:rsidRPr="00107BD9" w:rsidRDefault="00804E67" w:rsidP="00804E67">
      <w:pPr>
        <w:pStyle w:val="ListParagraph"/>
        <w:numPr>
          <w:ilvl w:val="0"/>
          <w:numId w:val="24"/>
        </w:numPr>
        <w:shd w:val="clear" w:color="auto" w:fill="FFFFFF"/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Publicarea rezultatelor finale.</w:t>
      </w:r>
    </w:p>
    <w:p w:rsidR="00804E67" w:rsidRPr="002A624E" w:rsidRDefault="00804E67" w:rsidP="00804E67">
      <w:pPr>
        <w:shd w:val="clear" w:color="auto" w:fill="FFFFFF"/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E67" w:rsidRPr="00107BD9" w:rsidRDefault="00804E67" w:rsidP="00804E67">
      <w:pPr>
        <w:pStyle w:val="ListParagraph"/>
        <w:numPr>
          <w:ilvl w:val="0"/>
          <w:numId w:val="23"/>
        </w:numPr>
        <w:tabs>
          <w:tab w:val="left" w:pos="851"/>
        </w:tabs>
        <w:spacing w:after="0"/>
        <w:ind w:left="0" w:firstLine="709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Dosarele candidaților</w:t>
      </w:r>
      <w:r>
        <w:rPr>
          <w:rFonts w:ascii="Trebuchet MS" w:hAnsi="Trebuchet MS" w:cs="Times New Roman"/>
          <w:sz w:val="18"/>
          <w:szCs w:val="18"/>
          <w:lang w:val="ro-RO"/>
        </w:rPr>
        <w:t>, pe locurile libere,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 se depun doar în format </w:t>
      </w:r>
      <w:r>
        <w:rPr>
          <w:rFonts w:ascii="Trebuchet MS" w:hAnsi="Trebuchet MS" w:cs="Times New Roman"/>
          <w:sz w:val="18"/>
          <w:szCs w:val="18"/>
          <w:lang w:val="ro-RO"/>
        </w:rPr>
        <w:t>fizic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 la </w:t>
      </w:r>
      <w:r>
        <w:rPr>
          <w:rFonts w:ascii="Trebuchet MS" w:hAnsi="Trebuchet MS" w:cs="Times New Roman"/>
          <w:sz w:val="18"/>
          <w:szCs w:val="18"/>
          <w:lang w:val="ro-RO"/>
        </w:rPr>
        <w:t>secretariatul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 Inspectoratului Școlar Județean Olt</w:t>
      </w:r>
      <w:r>
        <w:rPr>
          <w:rFonts w:ascii="Trebuchet MS" w:hAnsi="Trebuchet MS" w:cs="Times New Roman"/>
          <w:sz w:val="18"/>
          <w:szCs w:val="18"/>
          <w:lang w:val="ro-RO"/>
        </w:rPr>
        <w:t>,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 în perioada prevăzută în calendar, și vor cuprinde următoarele documente:</w:t>
      </w:r>
    </w:p>
    <w:p w:rsidR="00804E67" w:rsidRPr="00107BD9" w:rsidRDefault="00804E67" w:rsidP="00804E67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Cerere tip (anexa 4 la prezenta metodologie);</w:t>
      </w:r>
    </w:p>
    <w:p w:rsidR="00804E67" w:rsidRPr="00107BD9" w:rsidRDefault="00804E67" w:rsidP="00804E67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Curriculum vitae format EUROPASS;</w:t>
      </w:r>
    </w:p>
    <w:p w:rsidR="00804E67" w:rsidRPr="00107BD9" w:rsidRDefault="00804E67" w:rsidP="00804E67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Scrisoare de intenție;</w:t>
      </w:r>
    </w:p>
    <w:p w:rsidR="00804E67" w:rsidRPr="00107BD9" w:rsidRDefault="00804E67" w:rsidP="00804E67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Acte de studii (copii certificate pentru conformitate cu originalul de conducătorul instituției de învățământ);</w:t>
      </w:r>
    </w:p>
    <w:p w:rsidR="00804E67" w:rsidRPr="00107BD9" w:rsidRDefault="00804E67" w:rsidP="00804E67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Adeverință din care să rezulte statutul de cadru didactic titular </w:t>
      </w:r>
      <w:r>
        <w:rPr>
          <w:rFonts w:ascii="Trebuchet MS" w:hAnsi="Trebuchet MS" w:cs="Times New Roman"/>
          <w:sz w:val="18"/>
          <w:szCs w:val="18"/>
          <w:lang w:val="ro-RO"/>
        </w:rPr>
        <w:t>în învățământul preuniversitar de stat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>, vechimea efectivă pe catedră post de specialitate ș</w:t>
      </w:r>
      <w:r>
        <w:rPr>
          <w:rFonts w:ascii="Trebuchet MS" w:hAnsi="Trebuchet MS" w:cs="Times New Roman"/>
          <w:sz w:val="18"/>
          <w:szCs w:val="18"/>
          <w:lang w:val="ro-RO"/>
        </w:rPr>
        <w:t>i calificativul obținut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 în fiecare dintre ultimii ultimii 5 ani;</w:t>
      </w:r>
    </w:p>
    <w:p w:rsidR="00804E67" w:rsidRPr="00107BD9" w:rsidRDefault="00804E67" w:rsidP="00804E67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Adeverință/certificat care să ateste ultimul grad didactic obținut (copii certificate pentru conformitate cu originalul de conducătorul instituției de învățământ);</w:t>
      </w:r>
    </w:p>
    <w:p w:rsidR="00804E67" w:rsidRPr="00107BD9" w:rsidRDefault="00804E67" w:rsidP="00804E67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Documente din care să rezulte acumularea a 90 de credite profesionale transferabile în ultimii 5 ani;</w:t>
      </w:r>
    </w:p>
    <w:p w:rsidR="00804E67" w:rsidRPr="00107BD9" w:rsidRDefault="00804E67" w:rsidP="00804E67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Declarație pe propria răspundere privind disponibilitatea de deplasare în județ (anexa 5 la prezenta metodologie);</w:t>
      </w:r>
    </w:p>
    <w:p w:rsidR="00804E67" w:rsidRPr="00107BD9" w:rsidRDefault="00804E67" w:rsidP="00804E67">
      <w:pPr>
        <w:pStyle w:val="ListParagraph"/>
        <w:numPr>
          <w:ilvl w:val="0"/>
          <w:numId w:val="26"/>
        </w:num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Portofoliu personal care să cuprindă  dovezi referitoare la îndeplinirea criteriilor de se</w:t>
      </w:r>
      <w:r>
        <w:rPr>
          <w:rFonts w:ascii="Trebuchet MS" w:hAnsi="Trebuchet MS" w:cs="Times New Roman"/>
          <w:sz w:val="18"/>
          <w:szCs w:val="18"/>
          <w:lang w:val="ro-RO"/>
        </w:rPr>
        <w:t>lecție (pentru anii școlari 2020 - 2025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>).</w:t>
      </w:r>
    </w:p>
    <w:p w:rsidR="00804E67" w:rsidRDefault="00804E67" w:rsidP="00804E67">
      <w:pPr>
        <w:pStyle w:val="NoSpacing"/>
        <w:spacing w:line="360" w:lineRule="auto"/>
        <w:ind w:left="567"/>
        <w:rPr>
          <w:rFonts w:ascii="Trebuchet MS" w:hAnsi="Trebuchet MS"/>
          <w:sz w:val="18"/>
          <w:szCs w:val="18"/>
          <w:lang w:val="ro-RO"/>
        </w:rPr>
      </w:pPr>
    </w:p>
    <w:p w:rsidR="000B1BC6" w:rsidRPr="00107BD9" w:rsidRDefault="000B1BC6" w:rsidP="000B1BC6">
      <w:pPr>
        <w:pStyle w:val="ListParagraph"/>
        <w:shd w:val="clear" w:color="auto" w:fill="FFFFFF"/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C441BC" w:rsidRPr="00107BD9" w:rsidRDefault="00F47DFD" w:rsidP="00685E5B">
      <w:pPr>
        <w:shd w:val="clear" w:color="auto" w:fill="FFFFFF"/>
        <w:spacing w:after="0" w:line="240" w:lineRule="auto"/>
        <w:ind w:firstLine="709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Rezultatele selecţiei vor fi publicate pe site-ul Inspectoratului Școlar Județean Olt.</w:t>
      </w:r>
    </w:p>
    <w:p w:rsidR="00046C20" w:rsidRDefault="00F47DFD" w:rsidP="00277D32">
      <w:pPr>
        <w:shd w:val="clear" w:color="auto" w:fill="FFFFFF"/>
        <w:spacing w:after="0" w:line="24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bCs/>
          <w:spacing w:val="-5"/>
          <w:sz w:val="18"/>
          <w:szCs w:val="18"/>
          <w:lang w:val="ro-RO"/>
        </w:rPr>
        <w:t xml:space="preserve">Date </w:t>
      </w:r>
      <w:r w:rsidRPr="00107BD9">
        <w:rPr>
          <w:rFonts w:ascii="Trebuchet MS" w:hAnsi="Trebuchet MS" w:cs="Times New Roman"/>
          <w:b/>
          <w:spacing w:val="-5"/>
          <w:sz w:val="18"/>
          <w:szCs w:val="18"/>
          <w:lang w:val="ro-RO"/>
        </w:rPr>
        <w:t>de contact</w:t>
      </w:r>
      <w:r w:rsidRPr="00107BD9">
        <w:rPr>
          <w:rFonts w:ascii="Trebuchet MS" w:hAnsi="Trebuchet MS" w:cs="Times New Roman"/>
          <w:spacing w:val="-5"/>
          <w:sz w:val="18"/>
          <w:szCs w:val="18"/>
          <w:lang w:val="ro-RO"/>
        </w:rPr>
        <w:t xml:space="preserve">: inspectorul școlar pentru </w:t>
      </w:r>
      <w:r w:rsidR="00277D32" w:rsidRPr="00107BD9">
        <w:rPr>
          <w:rFonts w:ascii="Trebuchet MS" w:hAnsi="Trebuchet MS" w:cs="Times New Roman"/>
          <w:spacing w:val="-5"/>
          <w:sz w:val="18"/>
          <w:szCs w:val="18"/>
          <w:lang w:val="ro-RO"/>
        </w:rPr>
        <w:t>disciplina/</w:t>
      </w:r>
      <w:r w:rsidRPr="00107BD9">
        <w:rPr>
          <w:rFonts w:ascii="Trebuchet MS" w:hAnsi="Trebuchet MS" w:cs="Times New Roman"/>
          <w:spacing w:val="-5"/>
          <w:sz w:val="18"/>
          <w:szCs w:val="18"/>
          <w:lang w:val="ro-RO"/>
        </w:rPr>
        <w:t xml:space="preserve">compartimentul la care se solicită obținerea funcției </w:t>
      </w:r>
      <w:r w:rsidR="009F7982" w:rsidRPr="00107BD9">
        <w:rPr>
          <w:rFonts w:ascii="Trebuchet MS" w:hAnsi="Trebuchet MS" w:cs="Times New Roman"/>
          <w:spacing w:val="-5"/>
          <w:sz w:val="18"/>
          <w:szCs w:val="18"/>
          <w:lang w:val="ro-RO"/>
        </w:rPr>
        <w:t xml:space="preserve">de </w:t>
      </w:r>
      <w:r w:rsidR="009F7982" w:rsidRPr="00107BD9">
        <w:rPr>
          <w:rFonts w:ascii="Trebuchet MS" w:hAnsi="Trebuchet MS" w:cs="Times New Roman"/>
          <w:sz w:val="18"/>
          <w:szCs w:val="18"/>
          <w:lang w:val="ro-RO"/>
        </w:rPr>
        <w:t>membru al Consiliului consultativ</w:t>
      </w:r>
      <w:r w:rsidR="00277D32" w:rsidRPr="00107BD9">
        <w:rPr>
          <w:rFonts w:ascii="Trebuchet MS" w:hAnsi="Trebuchet MS" w:cs="Times New Roman"/>
          <w:sz w:val="18"/>
          <w:szCs w:val="18"/>
          <w:lang w:val="ro-RO"/>
        </w:rPr>
        <w:t>.</w:t>
      </w:r>
      <w:r w:rsidR="009F7982" w:rsidRPr="00107BD9">
        <w:rPr>
          <w:rFonts w:ascii="Trebuchet MS" w:hAnsi="Trebuchet MS" w:cs="Times New Roman"/>
          <w:sz w:val="18"/>
          <w:szCs w:val="18"/>
          <w:lang w:val="ro-RO"/>
        </w:rPr>
        <w:t xml:space="preserve"> </w:t>
      </w:r>
    </w:p>
    <w:p w:rsidR="00566755" w:rsidRPr="00107BD9" w:rsidRDefault="00566755" w:rsidP="00277D32">
      <w:pPr>
        <w:shd w:val="clear" w:color="auto" w:fill="FFFFFF"/>
        <w:spacing w:after="0" w:line="240" w:lineRule="auto"/>
        <w:jc w:val="both"/>
        <w:rPr>
          <w:rFonts w:ascii="Trebuchet MS" w:hAnsi="Trebuchet MS" w:cs="Times New Roman"/>
          <w:sz w:val="18"/>
          <w:szCs w:val="18"/>
          <w:lang w:val="ro-RO"/>
        </w:rPr>
        <w:sectPr w:rsidR="00566755" w:rsidRPr="00107BD9" w:rsidSect="00010AEE">
          <w:pgSz w:w="12240" w:h="15840"/>
          <w:pgMar w:top="1134" w:right="1134" w:bottom="1134" w:left="1134" w:header="567" w:footer="283" w:gutter="0"/>
          <w:cols w:space="720"/>
          <w:docGrid w:linePitch="360"/>
        </w:sectPr>
      </w:pPr>
    </w:p>
    <w:p w:rsidR="00F47DFD" w:rsidRPr="00107BD9" w:rsidRDefault="00C441BC" w:rsidP="00010AEE">
      <w:pPr>
        <w:shd w:val="clear" w:color="auto" w:fill="FFFFFF"/>
        <w:spacing w:after="0"/>
        <w:jc w:val="both"/>
        <w:rPr>
          <w:rFonts w:ascii="Trebuchet MS" w:hAnsi="Trebuchet MS" w:cs="Times New Roman"/>
          <w:spacing w:val="-5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lastRenderedPageBreak/>
        <w:t>F03-P.O.18</w:t>
      </w:r>
      <w:r w:rsidR="00F47DFD" w:rsidRPr="00107BD9">
        <w:rPr>
          <w:rFonts w:ascii="Trebuchet MS" w:hAnsi="Trebuchet MS" w:cs="Times New Roman"/>
          <w:sz w:val="18"/>
          <w:szCs w:val="18"/>
          <w:lang w:val="ro-RO"/>
        </w:rPr>
        <w:t>.06</w:t>
      </w:r>
    </w:p>
    <w:p w:rsidR="00BE237A" w:rsidRPr="00107BD9" w:rsidRDefault="00BE237A" w:rsidP="00010AEE">
      <w:pPr>
        <w:spacing w:after="0"/>
        <w:ind w:firstLine="709"/>
        <w:jc w:val="center"/>
        <w:rPr>
          <w:rFonts w:ascii="Trebuchet MS" w:hAnsi="Trebuchet MS" w:cs="Times New Roman"/>
          <w:b/>
          <w:i/>
          <w:sz w:val="18"/>
          <w:szCs w:val="18"/>
          <w:lang w:val="ro-RO"/>
        </w:rPr>
      </w:pPr>
    </w:p>
    <w:p w:rsidR="00F47DFD" w:rsidRPr="00107BD9" w:rsidRDefault="00F47DFD" w:rsidP="00010AEE">
      <w:pPr>
        <w:spacing w:after="0"/>
        <w:ind w:firstLine="709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Calendarul de selecție</w:t>
      </w:r>
      <w:r w:rsidR="00BE237A" w:rsidRPr="00107BD9">
        <w:rPr>
          <w:rFonts w:ascii="Trebuchet MS" w:hAnsi="Trebuchet MS" w:cs="Times New Roman"/>
          <w:b/>
          <w:sz w:val="18"/>
          <w:szCs w:val="18"/>
          <w:lang w:val="ro-RO"/>
        </w:rPr>
        <w:t xml:space="preserve"> a </w:t>
      </w: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 xml:space="preserve"> </w:t>
      </w:r>
      <w:r w:rsidR="00BE237A" w:rsidRPr="00107BD9">
        <w:rPr>
          <w:rFonts w:ascii="Trebuchet MS" w:hAnsi="Trebuchet MS" w:cs="Times New Roman"/>
          <w:b/>
          <w:sz w:val="18"/>
          <w:szCs w:val="18"/>
          <w:lang w:val="ro-RO"/>
        </w:rPr>
        <w:t xml:space="preserve">membrilor Consiliului consultativ pe </w:t>
      </w:r>
      <w:r w:rsidR="00226AE0" w:rsidRPr="00107BD9">
        <w:rPr>
          <w:rFonts w:ascii="Trebuchet MS" w:hAnsi="Trebuchet MS" w:cs="Times New Roman"/>
          <w:b/>
          <w:sz w:val="18"/>
          <w:szCs w:val="18"/>
          <w:lang w:val="ro-RO"/>
        </w:rPr>
        <w:t>discipline/compartimente</w:t>
      </w:r>
      <w:r w:rsidR="00BE237A" w:rsidRPr="00107BD9">
        <w:rPr>
          <w:rFonts w:ascii="Trebuchet MS" w:hAnsi="Trebuchet MS" w:cs="Times New Roman"/>
          <w:b/>
          <w:sz w:val="18"/>
          <w:szCs w:val="18"/>
          <w:lang w:val="ro-RO"/>
        </w:rPr>
        <w:t xml:space="preserve">  </w:t>
      </w:r>
    </w:p>
    <w:p w:rsidR="00F47DFD" w:rsidRPr="00107BD9" w:rsidRDefault="00F47DFD" w:rsidP="00010AEE">
      <w:pPr>
        <w:spacing w:after="0"/>
        <w:ind w:firstLine="709"/>
        <w:jc w:val="both"/>
        <w:rPr>
          <w:rFonts w:ascii="Trebuchet MS" w:hAnsi="Trebuchet MS" w:cs="Times New Roman"/>
          <w:b/>
          <w:i/>
          <w:sz w:val="18"/>
          <w:szCs w:val="18"/>
          <w:lang w:val="ro-RO"/>
        </w:rPr>
      </w:pPr>
    </w:p>
    <w:p w:rsidR="00F47DFD" w:rsidRPr="00107BD9" w:rsidRDefault="00F47DFD" w:rsidP="00010AEE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513E" w:rsidRPr="00107BD9" w:rsidRDefault="0080513E" w:rsidP="00E63456">
      <w:pPr>
        <w:pStyle w:val="ListParagraph"/>
        <w:numPr>
          <w:ilvl w:val="0"/>
          <w:numId w:val="28"/>
        </w:numPr>
        <w:tabs>
          <w:tab w:val="left" w:pos="284"/>
        </w:tabs>
        <w:spacing w:after="0"/>
        <w:jc w:val="both"/>
        <w:rPr>
          <w:rFonts w:ascii="Trebuchet MS" w:eastAsia="Times New Roman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eastAsia="Times New Roman" w:hAnsi="Trebuchet MS" w:cs="Times New Roman"/>
          <w:sz w:val="18"/>
          <w:szCs w:val="18"/>
          <w:lang w:val="ro-RO"/>
        </w:rPr>
        <w:t>Publicarea procedurii, metodologiei, formularelor, anunțului de selecție</w:t>
      </w:r>
      <w:r w:rsidRPr="00107BD9">
        <w:rPr>
          <w:rFonts w:ascii="Trebuchet MS" w:eastAsia="Times New Roman" w:hAnsi="Trebuchet MS" w:cs="Times New Roman"/>
          <w:b/>
          <w:sz w:val="18"/>
          <w:szCs w:val="18"/>
          <w:lang w:val="ro-RO"/>
        </w:rPr>
        <w:t xml:space="preserve">, </w:t>
      </w:r>
      <w:r w:rsidRPr="00107BD9">
        <w:rPr>
          <w:rFonts w:ascii="Trebuchet MS" w:hAnsi="Trebuchet MS" w:cs="Times New Roman"/>
          <w:bCs/>
          <w:sz w:val="18"/>
          <w:szCs w:val="18"/>
          <w:lang w:val="ro-RO"/>
        </w:rPr>
        <w:t xml:space="preserve">a calendarului de selecție </w:t>
      </w:r>
    </w:p>
    <w:p w:rsidR="0080513E" w:rsidRDefault="001C559E" w:rsidP="0080513E">
      <w:pPr>
        <w:pStyle w:val="ListParagraph"/>
        <w:shd w:val="clear" w:color="auto" w:fill="FFFFFF"/>
        <w:spacing w:after="0"/>
        <w:jc w:val="right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>
        <w:rPr>
          <w:rFonts w:ascii="Trebuchet MS" w:hAnsi="Trebuchet MS" w:cs="Times New Roman"/>
          <w:b/>
          <w:bCs/>
          <w:sz w:val="18"/>
          <w:szCs w:val="18"/>
          <w:lang w:val="ro-RO"/>
        </w:rPr>
        <w:t>22</w:t>
      </w:r>
      <w:r w:rsidR="0080513E" w:rsidRPr="00107BD9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 </w:t>
      </w:r>
      <w:r w:rsidR="007D661A">
        <w:rPr>
          <w:rFonts w:ascii="Trebuchet MS" w:hAnsi="Trebuchet MS" w:cs="Times New Roman"/>
          <w:b/>
          <w:bCs/>
          <w:sz w:val="18"/>
          <w:szCs w:val="18"/>
          <w:lang w:val="ro-RO"/>
        </w:rPr>
        <w:t>octombrie</w:t>
      </w:r>
      <w:r w:rsidR="0080513E" w:rsidRPr="00107BD9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 202</w:t>
      </w:r>
      <w:r w:rsidR="00804E67">
        <w:rPr>
          <w:rFonts w:ascii="Trebuchet MS" w:hAnsi="Trebuchet MS" w:cs="Times New Roman"/>
          <w:b/>
          <w:bCs/>
          <w:sz w:val="18"/>
          <w:szCs w:val="18"/>
          <w:lang w:val="ro-RO"/>
        </w:rPr>
        <w:t>5</w:t>
      </w:r>
    </w:p>
    <w:p w:rsidR="00804E67" w:rsidRDefault="00804E67" w:rsidP="00804E67">
      <w:pPr>
        <w:pStyle w:val="ListParagraph"/>
        <w:numPr>
          <w:ilvl w:val="0"/>
          <w:numId w:val="28"/>
        </w:numPr>
        <w:tabs>
          <w:tab w:val="left" w:pos="284"/>
        </w:tabs>
        <w:spacing w:after="0" w:line="240" w:lineRule="auto"/>
        <w:jc w:val="both"/>
        <w:rPr>
          <w:rFonts w:ascii="Trebuchet MS" w:eastAsia="Times New Roman" w:hAnsi="Trebuchet MS" w:cs="Times New Roman"/>
          <w:sz w:val="18"/>
          <w:szCs w:val="18"/>
          <w:lang w:val="ro-RO"/>
        </w:rPr>
      </w:pPr>
      <w:r>
        <w:rPr>
          <w:rFonts w:ascii="Trebuchet MS" w:hAnsi="Trebuchet MS" w:cs="Times New Roman"/>
          <w:b/>
          <w:bCs/>
          <w:sz w:val="18"/>
          <w:szCs w:val="18"/>
          <w:lang w:val="ro-RO"/>
        </w:rPr>
        <w:t>Reconfirmarea membrilor consiliului consultativ pe disciplină selectați în anul școlar 2024 – 2025</w:t>
      </w:r>
      <w:r w:rsidRPr="00804E67">
        <w:rPr>
          <w:rFonts w:ascii="Trebuchet MS" w:eastAsia="Times New Roman" w:hAnsi="Trebuchet MS" w:cs="Times New Roman"/>
          <w:sz w:val="18"/>
          <w:szCs w:val="18"/>
          <w:lang w:val="ro-RO"/>
        </w:rPr>
        <w:t xml:space="preserve"> </w:t>
      </w:r>
      <w:r>
        <w:rPr>
          <w:rFonts w:ascii="Trebuchet MS" w:eastAsia="Times New Roman" w:hAnsi="Trebuchet MS" w:cs="Times New Roman"/>
          <w:sz w:val="18"/>
          <w:szCs w:val="18"/>
          <w:lang w:val="ro-RO"/>
        </w:rPr>
        <w:t xml:space="preserve">(depunerea, prin încărcare în formularul transmis de către inspectorul de specialitate a </w:t>
      </w:r>
      <w:r w:rsidRPr="0049706A">
        <w:rPr>
          <w:rFonts w:ascii="Trebuchet MS" w:eastAsia="Times New Roman" w:hAnsi="Trebuchet MS" w:cs="Times New Roman"/>
          <w:sz w:val="18"/>
          <w:szCs w:val="18"/>
          <w:lang w:val="ro-RO"/>
        </w:rPr>
        <w:t>cer</w:t>
      </w:r>
      <w:r>
        <w:rPr>
          <w:rFonts w:ascii="Trebuchet MS" w:eastAsia="Times New Roman" w:hAnsi="Trebuchet MS" w:cs="Times New Roman"/>
          <w:sz w:val="18"/>
          <w:szCs w:val="18"/>
          <w:lang w:val="ro-RO"/>
        </w:rPr>
        <w:t>erilor de reconfirmare, însoțite</w:t>
      </w:r>
      <w:r w:rsidRPr="0049706A">
        <w:rPr>
          <w:rFonts w:ascii="Trebuchet MS" w:eastAsia="Times New Roman" w:hAnsi="Trebuchet MS" w:cs="Times New Roman"/>
          <w:sz w:val="18"/>
          <w:szCs w:val="18"/>
          <w:lang w:val="ro-RO"/>
        </w:rPr>
        <w:t xml:space="preserve"> de documentele solicitate, conform prezentei proceduri)</w:t>
      </w:r>
    </w:p>
    <w:p w:rsidR="00804E67" w:rsidRDefault="001C559E" w:rsidP="00804E67">
      <w:pPr>
        <w:pStyle w:val="ListParagraph"/>
        <w:tabs>
          <w:tab w:val="left" w:pos="284"/>
        </w:tabs>
        <w:spacing w:after="0" w:line="240" w:lineRule="auto"/>
        <w:jc w:val="right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>
        <w:rPr>
          <w:rFonts w:ascii="Trebuchet MS" w:hAnsi="Trebuchet MS" w:cs="Times New Roman"/>
          <w:b/>
          <w:bCs/>
          <w:sz w:val="18"/>
          <w:szCs w:val="18"/>
          <w:lang w:val="ro-RO"/>
        </w:rPr>
        <w:t>23 – 29</w:t>
      </w:r>
      <w:r w:rsidR="00804E67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 octombrie 2025, până la ora 16:00</w:t>
      </w:r>
    </w:p>
    <w:p w:rsidR="00804E67" w:rsidRPr="00804E67" w:rsidRDefault="00804E67" w:rsidP="00804E67">
      <w:pPr>
        <w:pStyle w:val="ListParagraph"/>
        <w:tabs>
          <w:tab w:val="left" w:pos="284"/>
        </w:tabs>
        <w:spacing w:after="0" w:line="240" w:lineRule="auto"/>
        <w:jc w:val="right"/>
        <w:rPr>
          <w:rFonts w:ascii="Trebuchet MS" w:eastAsia="Times New Roman" w:hAnsi="Trebuchet MS" w:cs="Times New Roman"/>
          <w:sz w:val="18"/>
          <w:szCs w:val="18"/>
          <w:lang w:val="ro-RO"/>
        </w:rPr>
      </w:pPr>
    </w:p>
    <w:p w:rsidR="00804E67" w:rsidRDefault="00804E67" w:rsidP="00804E67">
      <w:pPr>
        <w:pStyle w:val="ListParagraph"/>
        <w:numPr>
          <w:ilvl w:val="0"/>
          <w:numId w:val="28"/>
        </w:numPr>
        <w:shd w:val="clear" w:color="auto" w:fill="FFFFFF"/>
        <w:spacing w:after="0"/>
        <w:jc w:val="both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>
        <w:rPr>
          <w:rFonts w:ascii="Trebuchet MS" w:hAnsi="Trebuchet MS" w:cs="Times New Roman"/>
          <w:b/>
          <w:bCs/>
          <w:sz w:val="18"/>
          <w:szCs w:val="18"/>
          <w:lang w:val="ro-RO"/>
        </w:rPr>
        <w:t>Publicarea rezultatelor reconfirmărilor</w:t>
      </w:r>
    </w:p>
    <w:p w:rsidR="00804E67" w:rsidRPr="00107BD9" w:rsidRDefault="001C559E" w:rsidP="00804E67">
      <w:pPr>
        <w:pStyle w:val="ListParagraph"/>
        <w:shd w:val="clear" w:color="auto" w:fill="FFFFFF"/>
        <w:spacing w:after="0"/>
        <w:jc w:val="right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>
        <w:rPr>
          <w:rFonts w:ascii="Trebuchet MS" w:hAnsi="Trebuchet MS" w:cs="Times New Roman"/>
          <w:b/>
          <w:bCs/>
          <w:sz w:val="18"/>
          <w:szCs w:val="18"/>
          <w:lang w:val="ro-RO"/>
        </w:rPr>
        <w:t>29</w:t>
      </w:r>
      <w:r w:rsidR="00804E67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 octombrie, după ora 16:00</w:t>
      </w:r>
    </w:p>
    <w:p w:rsidR="0080513E" w:rsidRPr="00107BD9" w:rsidRDefault="0080513E" w:rsidP="00E63456">
      <w:pPr>
        <w:pStyle w:val="ListParagraph"/>
        <w:numPr>
          <w:ilvl w:val="0"/>
          <w:numId w:val="28"/>
        </w:numPr>
        <w:tabs>
          <w:tab w:val="left" w:pos="284"/>
        </w:tabs>
        <w:spacing w:after="0"/>
        <w:rPr>
          <w:rFonts w:ascii="Trebuchet MS" w:eastAsia="Times New Roman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eastAsia="Times New Roman" w:hAnsi="Trebuchet MS" w:cs="Times New Roman"/>
          <w:sz w:val="18"/>
          <w:szCs w:val="18"/>
          <w:lang w:val="ro-RO"/>
        </w:rPr>
        <w:t>Publicarea numărului de locuri  scoase</w:t>
      </w:r>
      <w:r w:rsidR="007D661A">
        <w:rPr>
          <w:rFonts w:ascii="Trebuchet MS" w:eastAsia="Times New Roman" w:hAnsi="Trebuchet MS" w:cs="Times New Roman"/>
          <w:sz w:val="18"/>
          <w:szCs w:val="18"/>
          <w:lang w:val="ro-RO"/>
        </w:rPr>
        <w:t xml:space="preserve"> la concurs </w:t>
      </w:r>
    </w:p>
    <w:p w:rsidR="0080513E" w:rsidRPr="00107BD9" w:rsidRDefault="001C559E" w:rsidP="0080513E">
      <w:pPr>
        <w:pStyle w:val="ListParagraph"/>
        <w:tabs>
          <w:tab w:val="left" w:pos="284"/>
        </w:tabs>
        <w:spacing w:after="0"/>
        <w:jc w:val="right"/>
        <w:rPr>
          <w:rFonts w:ascii="Trebuchet MS" w:eastAsia="Times New Roman" w:hAnsi="Trebuchet MS" w:cs="Times New Roman"/>
          <w:b/>
          <w:sz w:val="18"/>
          <w:szCs w:val="18"/>
          <w:lang w:val="ro-RO"/>
        </w:rPr>
      </w:pPr>
      <w:r>
        <w:rPr>
          <w:rFonts w:ascii="Trebuchet MS" w:eastAsia="Times New Roman" w:hAnsi="Trebuchet MS" w:cs="Times New Roman"/>
          <w:b/>
          <w:sz w:val="18"/>
          <w:szCs w:val="18"/>
          <w:lang w:val="ro-RO"/>
        </w:rPr>
        <w:t>29</w:t>
      </w:r>
      <w:r w:rsidR="00B627E7" w:rsidRPr="00107BD9">
        <w:rPr>
          <w:rFonts w:ascii="Trebuchet MS" w:eastAsia="Times New Roman" w:hAnsi="Trebuchet MS" w:cs="Times New Roman"/>
          <w:b/>
          <w:sz w:val="18"/>
          <w:szCs w:val="18"/>
          <w:lang w:val="ro-RO"/>
        </w:rPr>
        <w:t xml:space="preserve"> </w:t>
      </w:r>
      <w:r w:rsidR="004A4B64">
        <w:rPr>
          <w:rFonts w:ascii="Trebuchet MS" w:eastAsia="Times New Roman" w:hAnsi="Trebuchet MS" w:cs="Times New Roman"/>
          <w:b/>
          <w:sz w:val="18"/>
          <w:szCs w:val="18"/>
          <w:lang w:val="ro-RO"/>
        </w:rPr>
        <w:t>octombrie 202</w:t>
      </w:r>
      <w:r w:rsidR="00804E67">
        <w:rPr>
          <w:rFonts w:ascii="Trebuchet MS" w:eastAsia="Times New Roman" w:hAnsi="Trebuchet MS" w:cs="Times New Roman"/>
          <w:b/>
          <w:sz w:val="18"/>
          <w:szCs w:val="18"/>
          <w:lang w:val="ro-RO"/>
        </w:rPr>
        <w:t>5, după ora 16:00</w:t>
      </w:r>
    </w:p>
    <w:p w:rsidR="0080513E" w:rsidRPr="00107BD9" w:rsidRDefault="0080513E" w:rsidP="00E63456">
      <w:pPr>
        <w:pStyle w:val="ListParagraph"/>
        <w:numPr>
          <w:ilvl w:val="0"/>
          <w:numId w:val="28"/>
        </w:numPr>
        <w:tabs>
          <w:tab w:val="left" w:pos="142"/>
          <w:tab w:val="left" w:pos="284"/>
        </w:tabs>
        <w:spacing w:after="0"/>
        <w:jc w:val="both"/>
        <w:rPr>
          <w:rFonts w:ascii="Trebuchet MS" w:eastAsia="Times New Roman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Times New Roman" w:hAnsi="Trebuchet MS" w:cs="Times New Roman"/>
          <w:sz w:val="18"/>
          <w:szCs w:val="18"/>
          <w:lang w:val="ro-RO"/>
        </w:rPr>
        <w:t>Depunerea portofoliilor la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 Inspectoratul Școlar Județean Olt</w:t>
      </w:r>
    </w:p>
    <w:p w:rsidR="0080513E" w:rsidRPr="00107BD9" w:rsidRDefault="001C559E" w:rsidP="0080513E">
      <w:pPr>
        <w:pStyle w:val="ListParagraph"/>
        <w:spacing w:after="0"/>
        <w:jc w:val="right"/>
        <w:rPr>
          <w:rFonts w:ascii="Trebuchet MS" w:hAnsi="Trebuchet MS" w:cs="Times New Roman"/>
          <w:b/>
          <w:sz w:val="18"/>
          <w:szCs w:val="18"/>
          <w:lang w:val="ro-RO"/>
        </w:rPr>
      </w:pPr>
      <w:r>
        <w:rPr>
          <w:rFonts w:ascii="Trebuchet MS" w:hAnsi="Trebuchet MS" w:cs="Times New Roman"/>
          <w:b/>
          <w:sz w:val="18"/>
          <w:szCs w:val="18"/>
          <w:lang w:val="ro-RO"/>
        </w:rPr>
        <w:t>30 octombrie – 05</w:t>
      </w:r>
      <w:r w:rsidR="00B627E7" w:rsidRPr="00107BD9">
        <w:rPr>
          <w:rFonts w:ascii="Trebuchet MS" w:hAnsi="Trebuchet MS" w:cs="Times New Roman"/>
          <w:b/>
          <w:sz w:val="18"/>
          <w:szCs w:val="18"/>
          <w:lang w:val="ro-RO"/>
        </w:rPr>
        <w:t xml:space="preserve"> </w:t>
      </w:r>
      <w:r>
        <w:rPr>
          <w:rFonts w:ascii="Trebuchet MS" w:hAnsi="Trebuchet MS" w:cs="Times New Roman"/>
          <w:b/>
          <w:sz w:val="18"/>
          <w:szCs w:val="18"/>
          <w:lang w:val="ro-RO"/>
        </w:rPr>
        <w:t>noiembrie</w:t>
      </w:r>
      <w:r w:rsidR="00804E67">
        <w:rPr>
          <w:rFonts w:ascii="Trebuchet MS" w:hAnsi="Trebuchet MS" w:cs="Times New Roman"/>
          <w:b/>
          <w:sz w:val="18"/>
          <w:szCs w:val="18"/>
          <w:lang w:val="ro-RO"/>
        </w:rPr>
        <w:t xml:space="preserve"> 2025</w:t>
      </w:r>
    </w:p>
    <w:p w:rsidR="0080513E" w:rsidRPr="00107BD9" w:rsidRDefault="0080513E" w:rsidP="00E63456">
      <w:pPr>
        <w:pStyle w:val="ListParagraph"/>
        <w:numPr>
          <w:ilvl w:val="0"/>
          <w:numId w:val="28"/>
        </w:num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Verificarea îndeplinirii condițiilor obligatorii</w:t>
      </w:r>
    </w:p>
    <w:p w:rsidR="0080513E" w:rsidRPr="00107BD9" w:rsidRDefault="001C559E" w:rsidP="0080513E">
      <w:pPr>
        <w:pStyle w:val="ListParagraph"/>
        <w:spacing w:after="0"/>
        <w:jc w:val="right"/>
        <w:rPr>
          <w:rFonts w:ascii="Trebuchet MS" w:hAnsi="Trebuchet MS" w:cs="Times New Roman"/>
          <w:b/>
          <w:sz w:val="18"/>
          <w:szCs w:val="18"/>
          <w:lang w:val="ro-RO"/>
        </w:rPr>
      </w:pPr>
      <w:r>
        <w:rPr>
          <w:rFonts w:ascii="Trebuchet MS" w:hAnsi="Trebuchet MS" w:cs="Times New Roman"/>
          <w:b/>
          <w:sz w:val="18"/>
          <w:szCs w:val="18"/>
          <w:lang w:val="ro-RO"/>
        </w:rPr>
        <w:t>06 – 07</w:t>
      </w:r>
      <w:r w:rsidR="00566755">
        <w:rPr>
          <w:rFonts w:ascii="Trebuchet MS" w:hAnsi="Trebuchet MS" w:cs="Times New Roman"/>
          <w:b/>
          <w:sz w:val="18"/>
          <w:szCs w:val="18"/>
          <w:lang w:val="ro-RO"/>
        </w:rPr>
        <w:t xml:space="preserve"> </w:t>
      </w:r>
      <w:r>
        <w:rPr>
          <w:rFonts w:ascii="Trebuchet MS" w:hAnsi="Trebuchet MS" w:cs="Times New Roman"/>
          <w:b/>
          <w:sz w:val="18"/>
          <w:szCs w:val="18"/>
          <w:lang w:val="ro-RO"/>
        </w:rPr>
        <w:t>noiembrie</w:t>
      </w:r>
      <w:r w:rsidR="00804E67">
        <w:rPr>
          <w:rFonts w:ascii="Trebuchet MS" w:hAnsi="Trebuchet MS" w:cs="Times New Roman"/>
          <w:b/>
          <w:sz w:val="18"/>
          <w:szCs w:val="18"/>
          <w:lang w:val="ro-RO"/>
        </w:rPr>
        <w:t xml:space="preserve"> 2025</w:t>
      </w:r>
    </w:p>
    <w:p w:rsidR="0080513E" w:rsidRPr="00107BD9" w:rsidRDefault="0080513E" w:rsidP="0080513E">
      <w:pPr>
        <w:spacing w:after="0"/>
        <w:jc w:val="right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513E" w:rsidRPr="00107BD9" w:rsidRDefault="0080513E" w:rsidP="00E63456">
      <w:pPr>
        <w:pStyle w:val="ListParagraph"/>
        <w:numPr>
          <w:ilvl w:val="0"/>
          <w:numId w:val="28"/>
        </w:num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Publicarea rezultatelor verificării îndeplinirii condițiilor obligatorii</w:t>
      </w:r>
    </w:p>
    <w:p w:rsidR="0080513E" w:rsidRPr="00107BD9" w:rsidRDefault="001C559E" w:rsidP="0080513E">
      <w:pPr>
        <w:pStyle w:val="ListParagraph"/>
        <w:spacing w:after="0"/>
        <w:jc w:val="right"/>
        <w:rPr>
          <w:rFonts w:ascii="Trebuchet MS" w:hAnsi="Trebuchet MS" w:cs="Times New Roman"/>
          <w:b/>
          <w:sz w:val="18"/>
          <w:szCs w:val="18"/>
          <w:lang w:val="ro-RO"/>
        </w:rPr>
      </w:pPr>
      <w:r>
        <w:rPr>
          <w:rFonts w:ascii="Trebuchet MS" w:hAnsi="Trebuchet MS" w:cs="Times New Roman"/>
          <w:b/>
          <w:sz w:val="18"/>
          <w:szCs w:val="18"/>
          <w:lang w:val="ro-RO"/>
        </w:rPr>
        <w:t>07</w:t>
      </w:r>
      <w:r w:rsidR="00804E67">
        <w:rPr>
          <w:rFonts w:ascii="Trebuchet MS" w:hAnsi="Trebuchet MS" w:cs="Times New Roman"/>
          <w:b/>
          <w:sz w:val="18"/>
          <w:szCs w:val="18"/>
          <w:lang w:val="ro-RO"/>
        </w:rPr>
        <w:t xml:space="preserve"> </w:t>
      </w:r>
      <w:r>
        <w:rPr>
          <w:rFonts w:ascii="Trebuchet MS" w:hAnsi="Trebuchet MS" w:cs="Times New Roman"/>
          <w:b/>
          <w:sz w:val="18"/>
          <w:szCs w:val="18"/>
          <w:lang w:val="ro-RO"/>
        </w:rPr>
        <w:t>noiembrie</w:t>
      </w:r>
      <w:r w:rsidR="00804E67">
        <w:rPr>
          <w:rFonts w:ascii="Trebuchet MS" w:hAnsi="Trebuchet MS" w:cs="Times New Roman"/>
          <w:b/>
          <w:sz w:val="18"/>
          <w:szCs w:val="18"/>
          <w:lang w:val="ro-RO"/>
        </w:rPr>
        <w:t xml:space="preserve"> 2025, după ora 16:00</w:t>
      </w:r>
    </w:p>
    <w:p w:rsidR="0080513E" w:rsidRPr="00107BD9" w:rsidRDefault="0080513E" w:rsidP="0080513E">
      <w:pPr>
        <w:spacing w:after="0"/>
        <w:jc w:val="right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513E" w:rsidRPr="00107BD9" w:rsidRDefault="0080513E" w:rsidP="00E63456">
      <w:pPr>
        <w:pStyle w:val="ListParagraph"/>
        <w:numPr>
          <w:ilvl w:val="0"/>
          <w:numId w:val="28"/>
        </w:numPr>
        <w:tabs>
          <w:tab w:val="left" w:pos="284"/>
        </w:tabs>
        <w:spacing w:after="0"/>
        <w:jc w:val="both"/>
        <w:rPr>
          <w:rFonts w:ascii="Trebuchet MS" w:eastAsia="Times New Roman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Times New Roman" w:hAnsi="Trebuchet MS" w:cs="Times New Roman"/>
          <w:sz w:val="18"/>
          <w:szCs w:val="18"/>
          <w:lang w:val="ro-RO"/>
        </w:rPr>
        <w:t>Evaluarea portofoliilor candidaților care îndeplinesc condițiile obligatorii</w:t>
      </w:r>
    </w:p>
    <w:p w:rsidR="0080513E" w:rsidRPr="00107BD9" w:rsidRDefault="001C559E" w:rsidP="00D03490">
      <w:pPr>
        <w:pStyle w:val="ListParagraph"/>
        <w:spacing w:after="0"/>
        <w:jc w:val="right"/>
        <w:rPr>
          <w:rFonts w:ascii="Trebuchet MS" w:hAnsi="Trebuchet MS" w:cs="Times New Roman"/>
          <w:b/>
          <w:sz w:val="18"/>
          <w:szCs w:val="18"/>
          <w:lang w:val="ro-RO"/>
        </w:rPr>
      </w:pPr>
      <w:r>
        <w:rPr>
          <w:rFonts w:ascii="Trebuchet MS" w:hAnsi="Trebuchet MS" w:cs="Times New Roman"/>
          <w:b/>
          <w:sz w:val="18"/>
          <w:szCs w:val="18"/>
          <w:lang w:val="ro-RO"/>
        </w:rPr>
        <w:t>10 – 12</w:t>
      </w:r>
      <w:r w:rsidR="00D03490">
        <w:rPr>
          <w:rFonts w:ascii="Trebuchet MS" w:hAnsi="Trebuchet MS" w:cs="Times New Roman"/>
          <w:b/>
          <w:sz w:val="18"/>
          <w:szCs w:val="18"/>
          <w:lang w:val="ro-RO"/>
        </w:rPr>
        <w:t xml:space="preserve"> noiembrie 2025</w:t>
      </w:r>
    </w:p>
    <w:p w:rsidR="0080513E" w:rsidRPr="00107BD9" w:rsidRDefault="0080513E" w:rsidP="00E63456">
      <w:pPr>
        <w:pStyle w:val="ListParagraph"/>
        <w:numPr>
          <w:ilvl w:val="0"/>
          <w:numId w:val="28"/>
        </w:numPr>
        <w:tabs>
          <w:tab w:val="left" w:pos="284"/>
        </w:tabs>
        <w:spacing w:after="0"/>
        <w:jc w:val="both"/>
        <w:rPr>
          <w:rFonts w:ascii="Trebuchet MS" w:eastAsia="Times New Roman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Times New Roman" w:hAnsi="Trebuchet MS" w:cs="Times New Roman"/>
          <w:sz w:val="18"/>
          <w:szCs w:val="18"/>
          <w:lang w:val="ro-RO"/>
        </w:rPr>
        <w:t>Publicarea rezultatelor  selecției</w:t>
      </w:r>
    </w:p>
    <w:p w:rsidR="0080513E" w:rsidRPr="00107BD9" w:rsidRDefault="001C559E" w:rsidP="0080513E">
      <w:pPr>
        <w:pStyle w:val="ListParagraph"/>
        <w:spacing w:after="0"/>
        <w:jc w:val="right"/>
        <w:rPr>
          <w:rFonts w:ascii="Trebuchet MS" w:hAnsi="Trebuchet MS" w:cs="Times New Roman"/>
          <w:b/>
          <w:sz w:val="18"/>
          <w:szCs w:val="18"/>
          <w:lang w:val="ro-RO"/>
        </w:rPr>
      </w:pPr>
      <w:r>
        <w:rPr>
          <w:rFonts w:ascii="Trebuchet MS" w:hAnsi="Trebuchet MS" w:cs="Times New Roman"/>
          <w:b/>
          <w:sz w:val="18"/>
          <w:szCs w:val="18"/>
          <w:lang w:val="ro-RO"/>
        </w:rPr>
        <w:t>12</w:t>
      </w:r>
      <w:r w:rsidR="00D03490">
        <w:rPr>
          <w:rFonts w:ascii="Trebuchet MS" w:hAnsi="Trebuchet MS" w:cs="Times New Roman"/>
          <w:b/>
          <w:sz w:val="18"/>
          <w:szCs w:val="18"/>
          <w:lang w:val="ro-RO"/>
        </w:rPr>
        <w:t xml:space="preserve"> noiembrie, după ora 16:00</w:t>
      </w:r>
    </w:p>
    <w:p w:rsidR="0080513E" w:rsidRPr="00107BD9" w:rsidRDefault="0080513E" w:rsidP="0080513E">
      <w:pPr>
        <w:spacing w:after="0"/>
        <w:jc w:val="right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513E" w:rsidRPr="00107BD9" w:rsidRDefault="0080513E" w:rsidP="00E63456">
      <w:pPr>
        <w:pStyle w:val="ListParagraph"/>
        <w:numPr>
          <w:ilvl w:val="0"/>
          <w:numId w:val="28"/>
        </w:numPr>
        <w:spacing w:after="0"/>
        <w:jc w:val="both"/>
        <w:rPr>
          <w:rFonts w:ascii="Trebuchet MS" w:eastAsia="Times New Roman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Times New Roman" w:hAnsi="Trebuchet MS" w:cs="Times New Roman"/>
          <w:sz w:val="18"/>
          <w:szCs w:val="18"/>
          <w:lang w:val="ro-RO"/>
        </w:rPr>
        <w:t>Depunerea eventualelor contestații</w:t>
      </w:r>
    </w:p>
    <w:p w:rsidR="0080513E" w:rsidRPr="00107BD9" w:rsidRDefault="001C559E" w:rsidP="0080513E">
      <w:pPr>
        <w:pStyle w:val="ListParagraph"/>
        <w:spacing w:after="0"/>
        <w:jc w:val="right"/>
        <w:rPr>
          <w:rFonts w:ascii="Trebuchet MS" w:hAnsi="Trebuchet MS" w:cs="Times New Roman"/>
          <w:b/>
          <w:sz w:val="18"/>
          <w:szCs w:val="18"/>
          <w:lang w:val="ro-RO"/>
        </w:rPr>
      </w:pPr>
      <w:r>
        <w:rPr>
          <w:rFonts w:ascii="Trebuchet MS" w:hAnsi="Trebuchet MS" w:cs="Times New Roman"/>
          <w:b/>
          <w:sz w:val="18"/>
          <w:szCs w:val="18"/>
          <w:lang w:val="ro-RO"/>
        </w:rPr>
        <w:t>13</w:t>
      </w:r>
      <w:r w:rsidR="00D03490">
        <w:rPr>
          <w:rFonts w:ascii="Trebuchet MS" w:hAnsi="Trebuchet MS" w:cs="Times New Roman"/>
          <w:b/>
          <w:sz w:val="18"/>
          <w:szCs w:val="18"/>
          <w:lang w:val="ro-RO"/>
        </w:rPr>
        <w:t xml:space="preserve"> noiembrie 2025</w:t>
      </w:r>
      <w:r w:rsidR="0080513E" w:rsidRPr="00107BD9">
        <w:rPr>
          <w:rFonts w:ascii="Trebuchet MS" w:hAnsi="Trebuchet MS" w:cs="Times New Roman"/>
          <w:b/>
          <w:sz w:val="18"/>
          <w:szCs w:val="18"/>
          <w:lang w:val="ro-RO"/>
        </w:rPr>
        <w:t>,</w:t>
      </w:r>
      <w:r w:rsidR="00D03490">
        <w:rPr>
          <w:rFonts w:ascii="Trebuchet MS" w:hAnsi="Trebuchet MS" w:cs="Times New Roman"/>
          <w:b/>
          <w:sz w:val="18"/>
          <w:szCs w:val="18"/>
          <w:lang w:val="ro-RO"/>
        </w:rPr>
        <w:t xml:space="preserve"> între orele</w:t>
      </w:r>
      <w:r w:rsidR="0080513E" w:rsidRPr="00107BD9">
        <w:rPr>
          <w:rFonts w:ascii="Trebuchet MS" w:hAnsi="Trebuchet MS" w:cs="Times New Roman"/>
          <w:b/>
          <w:sz w:val="18"/>
          <w:szCs w:val="18"/>
          <w:lang w:val="ro-RO"/>
        </w:rPr>
        <w:t xml:space="preserve"> 08.00 – 1</w:t>
      </w:r>
      <w:r w:rsidR="00D03490">
        <w:rPr>
          <w:rFonts w:ascii="Trebuchet MS" w:hAnsi="Trebuchet MS" w:cs="Times New Roman"/>
          <w:b/>
          <w:sz w:val="18"/>
          <w:szCs w:val="18"/>
          <w:lang w:val="ro-RO"/>
        </w:rPr>
        <w:t>6</w:t>
      </w:r>
      <w:r w:rsidR="0080513E" w:rsidRPr="00107BD9">
        <w:rPr>
          <w:rFonts w:ascii="Trebuchet MS" w:hAnsi="Trebuchet MS" w:cs="Times New Roman"/>
          <w:b/>
          <w:sz w:val="18"/>
          <w:szCs w:val="18"/>
          <w:lang w:val="ro-RO"/>
        </w:rPr>
        <w:t>.00</w:t>
      </w:r>
    </w:p>
    <w:p w:rsidR="0080513E" w:rsidRPr="00107BD9" w:rsidRDefault="0080513E" w:rsidP="0080513E">
      <w:pPr>
        <w:spacing w:after="0"/>
        <w:jc w:val="right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513E" w:rsidRPr="00107BD9" w:rsidRDefault="0080513E" w:rsidP="00E63456">
      <w:pPr>
        <w:pStyle w:val="ListParagraph"/>
        <w:numPr>
          <w:ilvl w:val="0"/>
          <w:numId w:val="28"/>
        </w:numPr>
        <w:tabs>
          <w:tab w:val="left" w:pos="284"/>
        </w:tabs>
        <w:spacing w:after="0"/>
        <w:jc w:val="both"/>
        <w:rPr>
          <w:rFonts w:ascii="Trebuchet MS" w:eastAsia="Times New Roman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Times New Roman" w:hAnsi="Trebuchet MS" w:cs="Times New Roman"/>
          <w:sz w:val="18"/>
          <w:szCs w:val="18"/>
          <w:lang w:val="ro-RO"/>
        </w:rPr>
        <w:t>Soluționarea contestațiilor</w:t>
      </w:r>
    </w:p>
    <w:p w:rsidR="0080513E" w:rsidRPr="00107BD9" w:rsidRDefault="001C559E" w:rsidP="0080513E">
      <w:pPr>
        <w:pStyle w:val="ListParagraph"/>
        <w:spacing w:after="0"/>
        <w:jc w:val="right"/>
        <w:rPr>
          <w:rFonts w:ascii="Trebuchet MS" w:eastAsia="Times New Roman" w:hAnsi="Trebuchet MS" w:cs="Times New Roman"/>
          <w:b/>
          <w:sz w:val="18"/>
          <w:szCs w:val="18"/>
          <w:lang w:val="ro-RO"/>
        </w:rPr>
      </w:pPr>
      <w:r>
        <w:rPr>
          <w:rFonts w:ascii="Trebuchet MS" w:eastAsia="Times New Roman" w:hAnsi="Trebuchet MS" w:cs="Times New Roman"/>
          <w:b/>
          <w:sz w:val="18"/>
          <w:szCs w:val="18"/>
          <w:lang w:val="ro-RO"/>
        </w:rPr>
        <w:t>14</w:t>
      </w:r>
      <w:r w:rsidR="00D03490">
        <w:rPr>
          <w:rFonts w:ascii="Trebuchet MS" w:eastAsia="Times New Roman" w:hAnsi="Trebuchet MS" w:cs="Times New Roman"/>
          <w:b/>
          <w:sz w:val="18"/>
          <w:szCs w:val="18"/>
          <w:lang w:val="ro-RO"/>
        </w:rPr>
        <w:t xml:space="preserve"> noiembrie 2025, până la ora 14:00</w:t>
      </w:r>
    </w:p>
    <w:p w:rsidR="0080513E" w:rsidRPr="00107BD9" w:rsidRDefault="0080513E" w:rsidP="0080513E">
      <w:pPr>
        <w:pStyle w:val="ListParagraph"/>
        <w:spacing w:after="0"/>
        <w:ind w:left="360"/>
        <w:jc w:val="right"/>
        <w:rPr>
          <w:rFonts w:ascii="Trebuchet MS" w:eastAsia="Times New Roman" w:hAnsi="Trebuchet MS" w:cs="Times New Roman"/>
          <w:b/>
          <w:sz w:val="18"/>
          <w:szCs w:val="18"/>
          <w:lang w:val="ro-RO"/>
        </w:rPr>
      </w:pPr>
    </w:p>
    <w:p w:rsidR="0080513E" w:rsidRPr="00107BD9" w:rsidRDefault="0080513E" w:rsidP="00E63456">
      <w:pPr>
        <w:pStyle w:val="ListParagraph"/>
        <w:numPr>
          <w:ilvl w:val="0"/>
          <w:numId w:val="28"/>
        </w:numPr>
        <w:spacing w:after="0"/>
        <w:jc w:val="both"/>
        <w:rPr>
          <w:rFonts w:ascii="Trebuchet MS" w:eastAsia="Times New Roman" w:hAnsi="Trebuchet MS" w:cs="Times New Roman"/>
          <w:sz w:val="18"/>
          <w:szCs w:val="18"/>
          <w:lang w:val="ro-RO"/>
        </w:rPr>
      </w:pPr>
      <w:r w:rsidRPr="00107BD9">
        <w:rPr>
          <w:rFonts w:ascii="Trebuchet MS" w:eastAsia="Times New Roman" w:hAnsi="Trebuchet MS" w:cs="Times New Roman"/>
          <w:sz w:val="18"/>
          <w:szCs w:val="18"/>
          <w:lang w:val="ro-RO"/>
        </w:rPr>
        <w:t>Publicarea rezultatelor finale ale selecției</w:t>
      </w:r>
    </w:p>
    <w:p w:rsidR="0080513E" w:rsidRPr="00107BD9" w:rsidRDefault="001C559E" w:rsidP="0080513E">
      <w:pPr>
        <w:pStyle w:val="ListParagraph"/>
        <w:spacing w:after="0"/>
        <w:jc w:val="right"/>
        <w:rPr>
          <w:rFonts w:ascii="Trebuchet MS" w:eastAsia="Times New Roman" w:hAnsi="Trebuchet MS" w:cs="Times New Roman"/>
          <w:b/>
          <w:sz w:val="18"/>
          <w:szCs w:val="18"/>
          <w:lang w:val="ro-RO"/>
        </w:rPr>
      </w:pPr>
      <w:r>
        <w:rPr>
          <w:rFonts w:ascii="Trebuchet MS" w:eastAsia="Times New Roman" w:hAnsi="Trebuchet MS" w:cs="Times New Roman"/>
          <w:b/>
          <w:sz w:val="18"/>
          <w:szCs w:val="18"/>
          <w:lang w:val="ro-RO"/>
        </w:rPr>
        <w:t>14</w:t>
      </w:r>
      <w:r w:rsidR="00D03490">
        <w:rPr>
          <w:rFonts w:ascii="Trebuchet MS" w:eastAsia="Times New Roman" w:hAnsi="Trebuchet MS" w:cs="Times New Roman"/>
          <w:b/>
          <w:sz w:val="18"/>
          <w:szCs w:val="18"/>
          <w:lang w:val="ro-RO"/>
        </w:rPr>
        <w:t xml:space="preserve"> noiembrie 2025, după ora 14:00</w:t>
      </w:r>
    </w:p>
    <w:p w:rsidR="0080513E" w:rsidRPr="00107BD9" w:rsidRDefault="0080513E" w:rsidP="0080513E">
      <w:pPr>
        <w:pStyle w:val="ListParagraph"/>
        <w:spacing w:after="0"/>
        <w:ind w:left="0"/>
        <w:rPr>
          <w:rFonts w:ascii="Trebuchet MS" w:hAnsi="Trebuchet MS" w:cs="Times New Roman"/>
          <w:sz w:val="18"/>
          <w:szCs w:val="18"/>
          <w:lang w:val="ro-RO"/>
        </w:rPr>
      </w:pPr>
    </w:p>
    <w:p w:rsidR="00440D73" w:rsidRPr="00107BD9" w:rsidRDefault="00440D73" w:rsidP="00010AEE">
      <w:pPr>
        <w:pStyle w:val="ListParagraph"/>
        <w:spacing w:after="0"/>
        <w:ind w:left="0"/>
        <w:jc w:val="right"/>
        <w:rPr>
          <w:rFonts w:ascii="Trebuchet MS" w:eastAsia="Times New Roman" w:hAnsi="Trebuchet MS" w:cs="Times New Roman"/>
          <w:b/>
          <w:sz w:val="18"/>
          <w:szCs w:val="18"/>
          <w:lang w:val="ro-RO"/>
        </w:rPr>
      </w:pPr>
    </w:p>
    <w:p w:rsidR="00440D73" w:rsidRPr="00107BD9" w:rsidRDefault="00440D73" w:rsidP="00010AEE">
      <w:pPr>
        <w:pStyle w:val="ListParagraph"/>
        <w:spacing w:after="0"/>
        <w:ind w:left="0"/>
        <w:jc w:val="right"/>
        <w:rPr>
          <w:rFonts w:ascii="Trebuchet MS" w:eastAsia="Times New Roman" w:hAnsi="Trebuchet MS" w:cs="Times New Roman"/>
          <w:b/>
          <w:sz w:val="18"/>
          <w:szCs w:val="18"/>
          <w:lang w:val="ro-RO"/>
        </w:rPr>
      </w:pPr>
    </w:p>
    <w:p w:rsidR="00AD1135" w:rsidRPr="00107BD9" w:rsidRDefault="00AD1135" w:rsidP="00010AEE">
      <w:pPr>
        <w:pStyle w:val="ListParagraph"/>
        <w:spacing w:after="0"/>
        <w:ind w:left="0"/>
        <w:jc w:val="right"/>
        <w:rPr>
          <w:rFonts w:ascii="Trebuchet MS" w:eastAsia="Times New Roman" w:hAnsi="Trebuchet MS" w:cs="Times New Roman"/>
          <w:b/>
          <w:sz w:val="18"/>
          <w:szCs w:val="18"/>
          <w:lang w:val="ro-RO"/>
        </w:rPr>
      </w:pPr>
    </w:p>
    <w:p w:rsidR="00046C20" w:rsidRPr="00107BD9" w:rsidRDefault="00046C20" w:rsidP="00010AEE">
      <w:pPr>
        <w:pStyle w:val="ListParagraph"/>
        <w:spacing w:after="0"/>
        <w:ind w:left="0"/>
        <w:jc w:val="both"/>
        <w:rPr>
          <w:rFonts w:ascii="Trebuchet MS" w:hAnsi="Trebuchet MS" w:cs="Times New Roman"/>
          <w:sz w:val="18"/>
          <w:szCs w:val="18"/>
          <w:lang w:val="ro-RO"/>
        </w:rPr>
        <w:sectPr w:rsidR="00046C20" w:rsidRPr="00107BD9" w:rsidSect="00010AEE">
          <w:pgSz w:w="12240" w:h="15840"/>
          <w:pgMar w:top="1134" w:right="1134" w:bottom="1134" w:left="1134" w:header="567" w:footer="283" w:gutter="0"/>
          <w:cols w:space="720"/>
          <w:docGrid w:linePitch="360"/>
        </w:sectPr>
      </w:pPr>
    </w:p>
    <w:p w:rsidR="0080471F" w:rsidRPr="00107BD9" w:rsidRDefault="0080471F" w:rsidP="0080471F">
      <w:pPr>
        <w:pStyle w:val="ListParagraph"/>
        <w:spacing w:after="0"/>
        <w:ind w:left="0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7D661A" w:rsidP="0080471F">
      <w:pPr>
        <w:pStyle w:val="ListParagraph"/>
        <w:spacing w:after="0"/>
        <w:ind w:left="0"/>
        <w:rPr>
          <w:rFonts w:ascii="Trebuchet MS" w:eastAsia="Times New Roman" w:hAnsi="Trebuchet MS" w:cs="Times New Roman"/>
          <w:b/>
          <w:sz w:val="18"/>
          <w:szCs w:val="18"/>
          <w:lang w:val="ro-RO"/>
        </w:rPr>
      </w:pPr>
      <w:r>
        <w:rPr>
          <w:rFonts w:ascii="Trebuchet MS" w:hAnsi="Trebuchet MS" w:cs="Times New Roman"/>
          <w:b/>
          <w:sz w:val="18"/>
          <w:szCs w:val="18"/>
          <w:lang w:val="ro-RO"/>
        </w:rPr>
        <w:t>F04</w:t>
      </w:r>
      <w:r w:rsidR="0080471F" w:rsidRPr="00107BD9">
        <w:rPr>
          <w:rFonts w:ascii="Trebuchet MS" w:hAnsi="Trebuchet MS" w:cs="Times New Roman"/>
          <w:b/>
          <w:sz w:val="18"/>
          <w:szCs w:val="18"/>
          <w:lang w:val="ro-RO"/>
        </w:rPr>
        <w:t xml:space="preserve">-P.O.18.06 – Cerere de </w:t>
      </w:r>
      <w:r w:rsidR="00D03490">
        <w:rPr>
          <w:rFonts w:ascii="Trebuchet MS" w:hAnsi="Trebuchet MS" w:cs="Times New Roman"/>
          <w:b/>
          <w:sz w:val="18"/>
          <w:szCs w:val="18"/>
          <w:lang w:val="ro-RO"/>
        </w:rPr>
        <w:t>reconfirmare pentru funcția</w:t>
      </w:r>
      <w:r w:rsidR="0080471F" w:rsidRPr="00107BD9">
        <w:rPr>
          <w:rFonts w:ascii="Trebuchet MS" w:hAnsi="Trebuchet MS" w:cs="Times New Roman"/>
          <w:b/>
          <w:sz w:val="18"/>
          <w:szCs w:val="18"/>
          <w:lang w:val="ro-RO"/>
        </w:rPr>
        <w:t xml:space="preserve"> de membru al consiliului consultativ</w:t>
      </w: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Domnule Inspector școlar general,</w:t>
      </w: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ab/>
      </w: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ab/>
      </w:r>
    </w:p>
    <w:p w:rsidR="0080471F" w:rsidRPr="00107BD9" w:rsidRDefault="0080471F" w:rsidP="0080471F">
      <w:pPr>
        <w:pStyle w:val="ListParagraph"/>
        <w:tabs>
          <w:tab w:val="left" w:pos="0"/>
        </w:tabs>
        <w:spacing w:line="360" w:lineRule="auto"/>
        <w:ind w:left="0" w:firstLine="709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Subsemnatul/a (nume, prenume)______________________________________, cadru didactic titular la unitatea de învățământ _____________________________________________________ din localitatea _____________________, jud. Olt, specializarea__________________, vă rog să-mi aprobați înscrierea la concursul pentru </w:t>
      </w:r>
      <w:r w:rsidR="00D03490">
        <w:rPr>
          <w:rFonts w:ascii="Trebuchet MS" w:hAnsi="Trebuchet MS" w:cs="Times New Roman"/>
          <w:sz w:val="18"/>
          <w:szCs w:val="18"/>
          <w:lang w:val="ro-RO"/>
        </w:rPr>
        <w:t>reconfirmarea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 funcției de </w:t>
      </w: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membru al consiliului consultativ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 al Inspectoratului Școlar Județean Olt, </w:t>
      </w:r>
      <w:r w:rsidR="007D661A">
        <w:rPr>
          <w:rFonts w:ascii="Trebuchet MS" w:hAnsi="Trebuchet MS" w:cs="Times New Roman"/>
          <w:sz w:val="18"/>
          <w:szCs w:val="18"/>
          <w:lang w:val="ro-RO"/>
        </w:rPr>
        <w:t>pentru perioada 2024 – 2029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, compartimentul ___________________________ </w:t>
      </w:r>
    </w:p>
    <w:p w:rsidR="0080471F" w:rsidRPr="00107BD9" w:rsidRDefault="0080471F" w:rsidP="0080471F">
      <w:pPr>
        <w:pStyle w:val="ListParagraph"/>
        <w:tabs>
          <w:tab w:val="left" w:pos="0"/>
        </w:tabs>
        <w:spacing w:line="360" w:lineRule="auto"/>
        <w:ind w:left="0" w:firstLine="709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71F" w:rsidRPr="00107BD9" w:rsidRDefault="0080471F" w:rsidP="0080471F">
      <w:pPr>
        <w:pStyle w:val="ListParagraph"/>
        <w:tabs>
          <w:tab w:val="left" w:pos="0"/>
        </w:tabs>
        <w:spacing w:line="360" w:lineRule="auto"/>
        <w:ind w:left="0" w:firstLine="709"/>
        <w:jc w:val="both"/>
        <w:rPr>
          <w:rFonts w:ascii="Trebuchet MS" w:hAnsi="Trebuchet MS"/>
          <w:sz w:val="18"/>
          <w:szCs w:val="18"/>
          <w:lang w:val="ro-RO"/>
        </w:rPr>
      </w:pPr>
      <w:r w:rsidRPr="00107BD9">
        <w:rPr>
          <w:rFonts w:ascii="Trebuchet MS" w:hAnsi="Trebuchet MS"/>
          <w:b/>
          <w:sz w:val="18"/>
          <w:szCs w:val="18"/>
        </w:rPr>
        <w:t xml:space="preserve">Am luat la cunoștință că informațiile din prezenta cerere vor fi prelucrate conform regulamentului (UE) 2016/679 din 26 aprilie 2016 privind protecția persoanelor fizice în ceea ce privește prelucrarea datelor cu caracter </w:t>
      </w:r>
      <w:r w:rsidRPr="00107BD9">
        <w:rPr>
          <w:rFonts w:ascii="Trebuchet MS" w:hAnsi="Trebuchet MS"/>
          <w:b/>
          <w:sz w:val="18"/>
          <w:szCs w:val="18"/>
          <w:lang w:val="ro-RO"/>
        </w:rPr>
        <w:t>personal și privind libera circulație a acestor date</w:t>
      </w:r>
      <w:r w:rsidRPr="00107BD9">
        <w:rPr>
          <w:rFonts w:ascii="Trebuchet MS" w:hAnsi="Trebuchet MS"/>
          <w:sz w:val="18"/>
          <w:szCs w:val="18"/>
          <w:lang w:val="ro-RO"/>
        </w:rPr>
        <w:t>.</w:t>
      </w:r>
    </w:p>
    <w:p w:rsidR="0080471F" w:rsidRPr="00107BD9" w:rsidRDefault="0080471F" w:rsidP="0080471F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71F" w:rsidRPr="00107BD9" w:rsidRDefault="0080471F" w:rsidP="0080471F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71F" w:rsidRPr="00107BD9" w:rsidRDefault="0080471F" w:rsidP="0080471F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Data: ................................                                                                                                          Semnătura,</w:t>
      </w: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566755" w:rsidRDefault="00566755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566755" w:rsidRDefault="00566755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566755" w:rsidRPr="00107BD9" w:rsidRDefault="00566755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Domnului Inspector școlar general al Inspectoratului Școlar Județean Olt</w:t>
      </w: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71F" w:rsidRDefault="0080471F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566755" w:rsidRPr="00107BD9" w:rsidRDefault="00566755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D03490" w:rsidRPr="00107BD9" w:rsidRDefault="00D03490" w:rsidP="00D03490">
      <w:pPr>
        <w:pStyle w:val="ListParagraph"/>
        <w:spacing w:after="0"/>
        <w:ind w:left="0"/>
        <w:rPr>
          <w:rFonts w:ascii="Trebuchet MS" w:eastAsia="Times New Roman" w:hAnsi="Trebuchet MS" w:cs="Times New Roman"/>
          <w:b/>
          <w:sz w:val="18"/>
          <w:szCs w:val="18"/>
          <w:lang w:val="ro-RO"/>
        </w:rPr>
      </w:pPr>
      <w:r>
        <w:rPr>
          <w:rFonts w:ascii="Trebuchet MS" w:hAnsi="Trebuchet MS" w:cs="Times New Roman"/>
          <w:b/>
          <w:sz w:val="18"/>
          <w:szCs w:val="18"/>
          <w:lang w:val="ro-RO"/>
        </w:rPr>
        <w:t>F05</w:t>
      </w: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-P.O.18.06 – Cerere de înscriere la concursul pentru ocuparea funcției de membru al consiliului consultativ</w:t>
      </w: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Domnule Inspector școlar general,</w:t>
      </w: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ab/>
      </w: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ab/>
      </w:r>
    </w:p>
    <w:p w:rsidR="00D03490" w:rsidRPr="00107BD9" w:rsidRDefault="00D03490" w:rsidP="00D03490">
      <w:pPr>
        <w:pStyle w:val="ListParagraph"/>
        <w:tabs>
          <w:tab w:val="left" w:pos="0"/>
        </w:tabs>
        <w:spacing w:line="360" w:lineRule="auto"/>
        <w:ind w:left="0" w:firstLine="709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Subsemnatul/a (nume, prenume)______________________________________, cadru didactic titular la unitatea de învățământ _____________________________________________________ din localitatea _____________________, jud. Olt, specializarea__________________, vă rog să-mi aprobați înscrierea la concursul pentru ocuparea funcției de </w:t>
      </w: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membru al consiliului consultativ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 al Inspectoratului Școlar Județean Olt, </w:t>
      </w:r>
      <w:r>
        <w:rPr>
          <w:rFonts w:ascii="Trebuchet MS" w:hAnsi="Trebuchet MS" w:cs="Times New Roman"/>
          <w:sz w:val="18"/>
          <w:szCs w:val="18"/>
          <w:lang w:val="ro-RO"/>
        </w:rPr>
        <w:t>pentru perioada 2024 – 2029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, </w:t>
      </w:r>
      <w:r>
        <w:rPr>
          <w:rFonts w:ascii="Trebuchet MS" w:hAnsi="Trebuchet MS" w:cs="Times New Roman"/>
          <w:sz w:val="18"/>
          <w:szCs w:val="18"/>
          <w:lang w:val="ro-RO"/>
        </w:rPr>
        <w:t xml:space="preserve">pe locurile libere, 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compartimentul ___________________________ </w:t>
      </w:r>
    </w:p>
    <w:p w:rsidR="00D03490" w:rsidRPr="00107BD9" w:rsidRDefault="00D03490" w:rsidP="00D03490">
      <w:pPr>
        <w:pStyle w:val="ListParagraph"/>
        <w:tabs>
          <w:tab w:val="left" w:pos="0"/>
        </w:tabs>
        <w:spacing w:line="360" w:lineRule="auto"/>
        <w:ind w:left="0" w:firstLine="709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D03490" w:rsidRPr="00107BD9" w:rsidRDefault="00D03490" w:rsidP="00D03490">
      <w:pPr>
        <w:pStyle w:val="ListParagraph"/>
        <w:tabs>
          <w:tab w:val="left" w:pos="0"/>
        </w:tabs>
        <w:spacing w:line="360" w:lineRule="auto"/>
        <w:ind w:left="0" w:firstLine="709"/>
        <w:jc w:val="both"/>
        <w:rPr>
          <w:rFonts w:ascii="Trebuchet MS" w:hAnsi="Trebuchet MS"/>
          <w:sz w:val="18"/>
          <w:szCs w:val="18"/>
          <w:lang w:val="ro-RO"/>
        </w:rPr>
      </w:pPr>
      <w:r w:rsidRPr="00107BD9">
        <w:rPr>
          <w:rFonts w:ascii="Trebuchet MS" w:hAnsi="Trebuchet MS"/>
          <w:b/>
          <w:sz w:val="18"/>
          <w:szCs w:val="18"/>
        </w:rPr>
        <w:t xml:space="preserve">Am luat la cunoștință că informațiile din prezenta cerere vor fi prelucrate conform regulamentului (UE) 2016/679 din 26 aprilie 2016 privind protecția persoanelor fizice în ceea ce privește prelucrarea datelor cu caracter </w:t>
      </w:r>
      <w:r w:rsidRPr="00107BD9">
        <w:rPr>
          <w:rFonts w:ascii="Trebuchet MS" w:hAnsi="Trebuchet MS"/>
          <w:b/>
          <w:sz w:val="18"/>
          <w:szCs w:val="18"/>
          <w:lang w:val="ro-RO"/>
        </w:rPr>
        <w:t>personal și privind libera circulație a acestor date</w:t>
      </w:r>
      <w:r w:rsidRPr="00107BD9">
        <w:rPr>
          <w:rFonts w:ascii="Trebuchet MS" w:hAnsi="Trebuchet MS"/>
          <w:sz w:val="18"/>
          <w:szCs w:val="18"/>
          <w:lang w:val="ro-RO"/>
        </w:rPr>
        <w:t>.</w:t>
      </w:r>
    </w:p>
    <w:p w:rsidR="00D03490" w:rsidRPr="00107BD9" w:rsidRDefault="00D03490" w:rsidP="00D03490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D03490" w:rsidRPr="00107BD9" w:rsidRDefault="00D03490" w:rsidP="00D03490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D03490" w:rsidRPr="00107BD9" w:rsidRDefault="00D03490" w:rsidP="00D03490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Data: ................................                                                                                                          Semnătura,</w:t>
      </w: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Default="00D03490" w:rsidP="00D0349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Default="00D03490" w:rsidP="00D0349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Default="00D03490" w:rsidP="00D0349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Domnului Inspector școlar general al Inspectoratului Școlar Județean Olt</w:t>
      </w:r>
    </w:p>
    <w:p w:rsidR="00D03490" w:rsidRDefault="00D03490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Default="00D03490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7D661A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bookmarkStart w:id="0" w:name="_GoBack"/>
      <w:r>
        <w:rPr>
          <w:rFonts w:ascii="Trebuchet MS" w:hAnsi="Trebuchet MS" w:cs="Times New Roman"/>
          <w:b/>
          <w:sz w:val="18"/>
          <w:szCs w:val="18"/>
          <w:lang w:val="ro-RO"/>
        </w:rPr>
        <w:lastRenderedPageBreak/>
        <w:t>F</w:t>
      </w:r>
      <w:r w:rsidR="00D03490">
        <w:rPr>
          <w:rFonts w:ascii="Trebuchet MS" w:hAnsi="Trebuchet MS" w:cs="Times New Roman"/>
          <w:b/>
          <w:sz w:val="18"/>
          <w:szCs w:val="18"/>
          <w:lang w:val="ro-RO"/>
        </w:rPr>
        <w:t>06</w:t>
      </w:r>
      <w:r w:rsidR="0080471F" w:rsidRPr="00107BD9">
        <w:rPr>
          <w:rFonts w:ascii="Trebuchet MS" w:hAnsi="Trebuchet MS" w:cs="Times New Roman"/>
          <w:b/>
          <w:sz w:val="18"/>
          <w:szCs w:val="18"/>
          <w:lang w:val="ro-RO"/>
        </w:rPr>
        <w:t>-P.O.18.06 – Formular declarație de disponibilitate</w:t>
      </w:r>
    </w:p>
    <w:bookmarkEnd w:id="0"/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566755" w:rsidRDefault="00566755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566755" w:rsidRDefault="00566755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566755" w:rsidRPr="00107BD9" w:rsidRDefault="00566755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Domnule Inspector școlar general,</w:t>
      </w: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 w:line="36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ab/>
      </w:r>
    </w:p>
    <w:p w:rsidR="0080471F" w:rsidRPr="00107BD9" w:rsidRDefault="0080471F" w:rsidP="0080471F">
      <w:pPr>
        <w:spacing w:after="0" w:line="360" w:lineRule="auto"/>
        <w:ind w:firstLine="709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Subsemnatul/a (nume, prenume)______________________________________ domiciliat/ă în localitatea ____________________, judeţul _____________ strada __________________________, nr._____, bl.____, etaj ___, sc.____, ap.____________ cod________ telefon____________, născut la data de___________, în localitatea ____________________, naționalitatea________________, posesor al BI/CI seria_______, nr._______, eliberat de ___________________________, la data de____________, CNP___________________________, specializarea__________________, profesor titular la _________________________________________ din localitatea _____________________, jud. Olt, declar pe propria răspundere că mă voi deplasa în unitățile de învățământ din județ </w:t>
      </w:r>
      <w:r w:rsidR="00231ED9">
        <w:rPr>
          <w:rFonts w:ascii="Trebuchet MS" w:hAnsi="Trebuchet MS" w:cs="Times New Roman"/>
          <w:sz w:val="18"/>
          <w:szCs w:val="18"/>
          <w:lang w:val="ro-RO"/>
        </w:rPr>
        <w:t>și voi îndeplini toate atribuțiile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 ce-mi revin ca membru al consiliului consultativ al Inspectoratului Școlar Județean Olt pentru compartimentul ______________________________.</w:t>
      </w:r>
    </w:p>
    <w:p w:rsidR="0080471F" w:rsidRPr="00107BD9" w:rsidRDefault="0080471F" w:rsidP="0080471F">
      <w:pPr>
        <w:pStyle w:val="ListParagraph"/>
        <w:tabs>
          <w:tab w:val="left" w:pos="0"/>
        </w:tabs>
        <w:spacing w:line="360" w:lineRule="auto"/>
        <w:ind w:left="0" w:firstLine="709"/>
        <w:jc w:val="both"/>
        <w:rPr>
          <w:rFonts w:ascii="Trebuchet MS" w:hAnsi="Trebuchet MS"/>
          <w:sz w:val="18"/>
          <w:szCs w:val="18"/>
          <w:lang w:val="ro-RO"/>
        </w:rPr>
      </w:pPr>
      <w:r w:rsidRPr="00107BD9">
        <w:rPr>
          <w:rFonts w:ascii="Trebuchet MS" w:hAnsi="Trebuchet MS"/>
          <w:b/>
          <w:sz w:val="18"/>
          <w:szCs w:val="18"/>
        </w:rPr>
        <w:t xml:space="preserve">Am luat la cunoștință că informațiile din prezenta cerere vor fi prelucrate conform regulamentului (UE) 2016/679 din 26 aprilie 2016 privind protecția persoanelor fizice în ceea ce privește prelucrarea datelor cu caracter </w:t>
      </w:r>
      <w:r w:rsidRPr="00107BD9">
        <w:rPr>
          <w:rFonts w:ascii="Trebuchet MS" w:hAnsi="Trebuchet MS"/>
          <w:b/>
          <w:sz w:val="18"/>
          <w:szCs w:val="18"/>
          <w:lang w:val="ro-RO"/>
        </w:rPr>
        <w:t>personal și privind libera circulație a acestor date</w:t>
      </w:r>
      <w:r w:rsidRPr="00107BD9">
        <w:rPr>
          <w:rFonts w:ascii="Trebuchet MS" w:hAnsi="Trebuchet MS"/>
          <w:sz w:val="18"/>
          <w:szCs w:val="18"/>
          <w:lang w:val="ro-RO"/>
        </w:rPr>
        <w:t>.</w:t>
      </w:r>
    </w:p>
    <w:p w:rsidR="0080471F" w:rsidRPr="00107BD9" w:rsidRDefault="0080471F" w:rsidP="0080471F">
      <w:pPr>
        <w:spacing w:after="0" w:line="36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 w:line="36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Data: ................................                                                                                                           Semnătură,</w:t>
      </w:r>
    </w:p>
    <w:p w:rsidR="0080471F" w:rsidRPr="00107BD9" w:rsidRDefault="0080471F" w:rsidP="0080471F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71F" w:rsidRPr="00107BD9" w:rsidRDefault="0080471F" w:rsidP="0080471F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71F" w:rsidRPr="00107BD9" w:rsidRDefault="0080471F" w:rsidP="0080471F">
      <w:pPr>
        <w:spacing w:after="0" w:line="36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 w:line="36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 w:line="36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 w:line="36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Default="00D03490" w:rsidP="0080471F">
      <w:pPr>
        <w:spacing w:after="0" w:line="36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 w:line="36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Domnului Inspector școlar general al Inspectoratului Școlar Județean Olt</w:t>
      </w: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71F" w:rsidRDefault="0080471F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566755" w:rsidRDefault="00566755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566755" w:rsidRPr="00107BD9" w:rsidRDefault="00566755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80471F" w:rsidRPr="00107BD9" w:rsidRDefault="00D03490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>
        <w:rPr>
          <w:rFonts w:ascii="Trebuchet MS" w:hAnsi="Trebuchet MS" w:cs="Times New Roman"/>
          <w:b/>
          <w:sz w:val="18"/>
          <w:szCs w:val="18"/>
          <w:lang w:val="ro-RO"/>
        </w:rPr>
        <w:lastRenderedPageBreak/>
        <w:t>F07</w:t>
      </w:r>
      <w:r w:rsidR="0080471F" w:rsidRPr="00107BD9">
        <w:rPr>
          <w:rFonts w:ascii="Trebuchet MS" w:hAnsi="Trebuchet MS" w:cs="Times New Roman"/>
          <w:b/>
          <w:sz w:val="18"/>
          <w:szCs w:val="18"/>
          <w:lang w:val="ro-RO"/>
        </w:rPr>
        <w:t>-P.O.18.06 – Formular Curricuum vitae</w:t>
      </w:r>
    </w:p>
    <w:tbl>
      <w:tblPr>
        <w:tblW w:w="1034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812"/>
      </w:tblGrid>
      <w:tr w:rsidR="0080471F" w:rsidRPr="00107BD9" w:rsidTr="00C73C87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noProof/>
                <w:sz w:val="18"/>
                <w:szCs w:val="18"/>
                <w:lang w:val="en-GB" w:eastAsia="en-GB"/>
              </w:rPr>
              <w:drawing>
                <wp:anchor distT="0" distB="0" distL="0" distR="0" simplePos="0" relativeHeight="251659776" behindDoc="0" locked="0" layoutInCell="1" allowOverlap="1" wp14:anchorId="60CDB4DC" wp14:editId="4EA05142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</w:t>
            </w:r>
          </w:p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281" w:type="dxa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7233" w:type="dxa"/>
            <w:gridSpan w:val="13"/>
            <w:vMerge w:val="restart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  <w:trHeight w:hRule="exact" w:val="425"/>
        </w:trPr>
        <w:tc>
          <w:tcPr>
            <w:tcW w:w="2834" w:type="dxa"/>
            <w:vMerge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281" w:type="dxa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7233" w:type="dxa"/>
            <w:gridSpan w:val="13"/>
            <w:vMerge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 xml:space="preserve">Curriculum vitae </w:t>
            </w:r>
          </w:p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 xml:space="preserve">Europass 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Inseraţi fotografia. (rubrică facultativă, vezi instrucţiunile)</w:t>
            </w: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>Informaţii personale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Nume / Prenume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 xml:space="preserve">Nume, Prenume </w:t>
            </w: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(rubrică facultativă, vezi instrucţiunile)</w:t>
            </w: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Adresă(e)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Număr imobil, nume stradă, cod poştal, localitate, ţară (rubrică facultativă, vezi instrucţiunile)</w:t>
            </w: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Telefon(oane)</w:t>
            </w:r>
          </w:p>
        </w:tc>
        <w:tc>
          <w:tcPr>
            <w:tcW w:w="2834" w:type="dxa"/>
            <w:gridSpan w:val="5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(rubrică facultativă, vezi instrucţiunile)</w:t>
            </w:r>
          </w:p>
        </w:tc>
        <w:tc>
          <w:tcPr>
            <w:tcW w:w="1983" w:type="dxa"/>
            <w:gridSpan w:val="4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                     Mobil:</w:t>
            </w:r>
          </w:p>
        </w:tc>
        <w:tc>
          <w:tcPr>
            <w:tcW w:w="2416" w:type="dxa"/>
            <w:gridSpan w:val="4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(rubrică facultativă, vezi instrucţiunile)</w:t>
            </w: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Fax(uri)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(rubrică facultativă, vezi instrucţiunile)</w:t>
            </w: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E-mail(uri)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(rubrică facultativă, vezi instrucţiunile)</w:t>
            </w: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Naţionalitate(-tăţi)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(rubrică facultativă, vezi instrucţiunile)</w:t>
            </w: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Data naşterii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(rubrică facultativă, vezi instrucţiunile)</w:t>
            </w: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Sex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(rubrică facultativă, vezi instrucţiunile)</w:t>
            </w: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>Locul de muncă vizat / Domeniul ocupaţional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>(rubrică facultativă, vezi instrucţiunile)</w:t>
            </w: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>Experienţa profesională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Perioada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Menţionaţi separat fiecare experienţă profesională relevantă, începând cu cea mai recentă dintre acestea. (rubrică facultativă, vezi instrucţiunile)</w:t>
            </w: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Funcţia sau postul ocupat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Activităţi şi responsabilităţi principale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Numele şi adresa angajatorului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Tipul activităţii sau sectorul de activitate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lastRenderedPageBreak/>
              <w:t>Educaţie şi formare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Perioada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Menţionaţi separat fiecare forma de învăţământ şi program de formare profesională absolvite, începând cu cel mai recent. (vezi instrucţiunile)</w:t>
            </w: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Calificarea / diploma obţinută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Disciplinele principale studiate / competenţe profesionale dobândite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Numele şi tipul instituţiei de învăţământ / furnizorului de formare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Nivelul în clasificarea naţională sau internaţională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(rubrică facultativă, vezi instrucţiunile)</w:t>
            </w: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>Aptitudini şi competenţe personale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Limba(i) maternă(e)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 xml:space="preserve">Precizaţi limba(ile) maternă(e) </w:t>
            </w: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(dacă este cazul specificaţi a doua limbă maternă, vezi instrucţiunile)</w:t>
            </w: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Limba(i) străină(e) cunoscută(e)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Autoevaluare</w:t>
            </w:r>
          </w:p>
        </w:tc>
        <w:tc>
          <w:tcPr>
            <w:tcW w:w="141" w:type="dxa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3004" w:type="dxa"/>
            <w:gridSpan w:val="5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>Înţelegere</w:t>
            </w:r>
          </w:p>
        </w:tc>
        <w:tc>
          <w:tcPr>
            <w:tcW w:w="3013" w:type="dxa"/>
            <w:gridSpan w:val="5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>Vorbire</w:t>
            </w:r>
          </w:p>
        </w:tc>
        <w:tc>
          <w:tcPr>
            <w:tcW w:w="1075" w:type="dxa"/>
            <w:gridSpan w:val="2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>Scriere</w:t>
            </w: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i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i/>
                <w:sz w:val="18"/>
                <w:szCs w:val="18"/>
                <w:lang w:val="ro-RO"/>
              </w:rPr>
              <w:t>Nivel european (*)</w:t>
            </w:r>
          </w:p>
        </w:tc>
        <w:tc>
          <w:tcPr>
            <w:tcW w:w="141" w:type="dxa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1501" w:type="dxa"/>
            <w:gridSpan w:val="2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2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Discurs oral</w:t>
            </w:r>
          </w:p>
        </w:tc>
        <w:tc>
          <w:tcPr>
            <w:tcW w:w="1075" w:type="dxa"/>
            <w:gridSpan w:val="2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Exprimare scrisă</w:t>
            </w: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>Limba</w:t>
            </w:r>
          </w:p>
        </w:tc>
        <w:tc>
          <w:tcPr>
            <w:tcW w:w="141" w:type="dxa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281" w:type="dxa"/>
            <w:vAlign w:val="center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1220" w:type="dxa"/>
            <w:vAlign w:val="center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279" w:type="dxa"/>
            <w:vAlign w:val="center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276" w:type="dxa"/>
            <w:vAlign w:val="center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1223" w:type="dxa"/>
            <w:vAlign w:val="center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1237" w:type="dxa"/>
            <w:vAlign w:val="center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263" w:type="dxa"/>
            <w:vAlign w:val="center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812" w:type="dxa"/>
            <w:vAlign w:val="center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>Limba</w:t>
            </w:r>
          </w:p>
        </w:tc>
        <w:tc>
          <w:tcPr>
            <w:tcW w:w="141" w:type="dxa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281" w:type="dxa"/>
            <w:vAlign w:val="center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1220" w:type="dxa"/>
            <w:vAlign w:val="center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279" w:type="dxa"/>
            <w:vAlign w:val="center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276" w:type="dxa"/>
            <w:vAlign w:val="center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1223" w:type="dxa"/>
            <w:vAlign w:val="center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1237" w:type="dxa"/>
            <w:vAlign w:val="center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263" w:type="dxa"/>
            <w:vAlign w:val="center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812" w:type="dxa"/>
            <w:vAlign w:val="center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7233" w:type="dxa"/>
            <w:gridSpan w:val="13"/>
            <w:tcMar>
              <w:top w:w="0" w:type="dxa"/>
              <w:bottom w:w="113" w:type="dxa"/>
            </w:tcMar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i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i/>
                <w:sz w:val="18"/>
                <w:szCs w:val="18"/>
                <w:lang w:val="ro-RO"/>
              </w:rPr>
              <w:t xml:space="preserve">(*) </w:t>
            </w:r>
            <w:hyperlink r:id="rId11" w:history="1">
              <w:r w:rsidRPr="00107BD9">
                <w:rPr>
                  <w:rStyle w:val="Hyperlink"/>
                  <w:rFonts w:ascii="Trebuchet MS" w:hAnsi="Trebuchet MS" w:cs="Times New Roman"/>
                  <w:i/>
                  <w:sz w:val="18"/>
                  <w:szCs w:val="18"/>
                  <w:lang w:val="ro-RO"/>
                </w:rPr>
                <w:t>Nivelul Cadrului European Comun de Referinţă Pentru Limbi Străine</w:t>
              </w:r>
            </w:hyperlink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Competenţe şi abilităţi sociale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Descrieţi aceste competenţe şi indicaţi contextul în care au fost dobândite. (Rubrică facultativă, vezi instrucţiunile)</w:t>
            </w: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Competenţe şi aptitudini organizatorice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Descrieţi aceste competenţe şi indicaţi contextul în care au fost dobândite. (Rubrică facultativă, vezi instrucţiunile)</w:t>
            </w: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Competenţe şi aptitudini tehnice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Descrieţi aceste competenţe şi indicaţi contextul în care au fost dobândite. (Rubrică facultativă, vezi instrucţiunile)</w:t>
            </w: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lastRenderedPageBreak/>
              <w:t>Competenţe şi aptitudini de utilizare a calculatorului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Descrieţi aceste competenţe şi indicaţi contextul în care au fost dobândite. (Rubrică facultativă, vezi instrucţiunile)</w:t>
            </w: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Competenţe şi aptitudini artistice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Descrieţi aceste competenţe şi indicaţi contextul în care au fost dobândite. (Rubrică facultativă, vezi instrucţiunile)</w:t>
            </w: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Alte competenţe şi aptitudini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Descrieţi aceste competenţe şi indicaţi contextul în care au fost dobândite. (Rubrică facultativă, vezi instrucţiunile)</w:t>
            </w: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Permis(e) de conducere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Menţionaţi dacă deţineţi un permis de conducere şi categoria. (Rubrică facultativă, vezi instrucţiunile)</w:t>
            </w: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>Informaţii suplimentare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Includeţi aici orice alte informaţii utile, care nu au fost menţionate anterior, de exemplu: persoane de contact, referinţe etc. (Rubrică facultativă, vezi instrucţiunile)</w:t>
            </w: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rPr>
          <w:cantSplit/>
        </w:trPr>
        <w:tc>
          <w:tcPr>
            <w:tcW w:w="3115" w:type="dxa"/>
            <w:gridSpan w:val="2"/>
          </w:tcPr>
          <w:p w:rsidR="0080471F" w:rsidRPr="00107BD9" w:rsidRDefault="0080471F" w:rsidP="00C73C87">
            <w:pPr>
              <w:spacing w:after="0"/>
              <w:jc w:val="right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>Anexe</w:t>
            </w:r>
          </w:p>
        </w:tc>
        <w:tc>
          <w:tcPr>
            <w:tcW w:w="7233" w:type="dxa"/>
            <w:gridSpan w:val="13"/>
          </w:tcPr>
          <w:p w:rsidR="0080471F" w:rsidRPr="00107BD9" w:rsidRDefault="0080471F" w:rsidP="00C73C87">
            <w:pPr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Enumeraţi documentele anexate CV-ului. (Rubrică facultativă, vezi instrucţiunile)</w:t>
            </w:r>
          </w:p>
        </w:tc>
      </w:tr>
    </w:tbl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pStyle w:val="ListParagraph"/>
        <w:spacing w:after="0"/>
        <w:ind w:left="0"/>
        <w:jc w:val="both"/>
        <w:rPr>
          <w:rFonts w:ascii="Trebuchet MS" w:eastAsia="Times New Roman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hd w:val="clear" w:color="auto" w:fill="FFFFFF"/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566755" w:rsidRDefault="00566755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566755" w:rsidRDefault="00566755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566755" w:rsidRDefault="00566755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566755" w:rsidRDefault="00566755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566755" w:rsidRDefault="00566755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566755" w:rsidRDefault="00566755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566755" w:rsidRDefault="00566755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566755" w:rsidRDefault="00566755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566755" w:rsidRDefault="00566755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566755" w:rsidRDefault="00566755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566755" w:rsidRPr="00107BD9" w:rsidRDefault="00566755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D03490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>
        <w:rPr>
          <w:rFonts w:ascii="Trebuchet MS" w:hAnsi="Trebuchet MS" w:cs="Times New Roman"/>
          <w:b/>
          <w:sz w:val="18"/>
          <w:szCs w:val="18"/>
          <w:lang w:val="ro-RO"/>
        </w:rPr>
        <w:t>F08</w:t>
      </w:r>
      <w:r w:rsidR="0080471F" w:rsidRPr="00107BD9">
        <w:rPr>
          <w:rFonts w:ascii="Trebuchet MS" w:hAnsi="Trebuchet MS" w:cs="Times New Roman"/>
          <w:b/>
          <w:sz w:val="18"/>
          <w:szCs w:val="18"/>
          <w:lang w:val="ro-RO"/>
        </w:rPr>
        <w:t xml:space="preserve">-P.O.07.06  </w:t>
      </w: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 xml:space="preserve">    </w:t>
      </w:r>
    </w:p>
    <w:p w:rsidR="0080471F" w:rsidRPr="00107BD9" w:rsidRDefault="0080471F" w:rsidP="0080471F">
      <w:pPr>
        <w:spacing w:after="0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bCs/>
          <w:sz w:val="18"/>
          <w:szCs w:val="18"/>
          <w:lang w:val="ro-RO"/>
        </w:rPr>
        <w:t>FIȘA DE VERIFICARE A ÎNDEPLINIRII CONDIȚIILOR OBLIGATORII</w:t>
      </w:r>
      <w:r w:rsidR="00D03490">
        <w:rPr>
          <w:rFonts w:ascii="Trebuchet MS" w:hAnsi="Trebuchet MS" w:cs="Times New Roman"/>
          <w:b/>
          <w:bCs/>
          <w:sz w:val="18"/>
          <w:szCs w:val="18"/>
          <w:lang w:val="ro-RO"/>
        </w:rPr>
        <w:t>/RECONFIRMARE</w:t>
      </w:r>
    </w:p>
    <w:p w:rsidR="0080471F" w:rsidRPr="00107BD9" w:rsidRDefault="0080471F" w:rsidP="0080471F">
      <w:pPr>
        <w:spacing w:after="0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CONCURSUL PENTRU OBȚINEREA FUNCȚIEI DE </w:t>
      </w: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MEMBRU AL CONSILIULUI CONSULTATIV</w:t>
      </w:r>
      <w:r w:rsidRPr="00107BD9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 AL </w:t>
      </w:r>
    </w:p>
    <w:p w:rsidR="0080471F" w:rsidRPr="00107BD9" w:rsidRDefault="0080471F" w:rsidP="0080471F">
      <w:pPr>
        <w:spacing w:after="0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INSPECTORATULUI ȘCOLAR JUDEȚEAN OLT, </w:t>
      </w:r>
    </w:p>
    <w:p w:rsidR="0080471F" w:rsidRPr="00107BD9" w:rsidRDefault="007D661A" w:rsidP="00360208">
      <w:pPr>
        <w:spacing w:after="0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>
        <w:rPr>
          <w:rFonts w:ascii="Trebuchet MS" w:hAnsi="Trebuchet MS" w:cs="Times New Roman"/>
          <w:b/>
          <w:bCs/>
          <w:sz w:val="18"/>
          <w:szCs w:val="18"/>
          <w:lang w:val="ro-RO"/>
        </w:rPr>
        <w:t>PERIOADA 2024</w:t>
      </w:r>
      <w:r w:rsidR="00360208" w:rsidRPr="00107BD9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 </w:t>
      </w:r>
      <w:r>
        <w:rPr>
          <w:rFonts w:ascii="Trebuchet MS" w:hAnsi="Trebuchet MS" w:cs="Times New Roman"/>
          <w:b/>
          <w:bCs/>
          <w:sz w:val="18"/>
          <w:szCs w:val="18"/>
          <w:lang w:val="ro-RO"/>
        </w:rPr>
        <w:t>- 2029</w:t>
      </w:r>
      <w:r w:rsidR="0080471F" w:rsidRPr="00107BD9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 </w:t>
      </w:r>
      <w:r w:rsidR="0080471F" w:rsidRPr="00107BD9">
        <w:rPr>
          <w:rFonts w:ascii="Trebuchet MS" w:hAnsi="Trebuchet MS" w:cs="Times New Roman"/>
          <w:b/>
          <w:sz w:val="18"/>
          <w:szCs w:val="18"/>
          <w:lang w:val="ro-RO"/>
        </w:rPr>
        <w:t>(cu condiția revalidării anuale)</w:t>
      </w:r>
    </w:p>
    <w:p w:rsidR="0080471F" w:rsidRPr="00107BD9" w:rsidRDefault="0080471F" w:rsidP="0080471F">
      <w:pPr>
        <w:spacing w:after="0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5803"/>
        <w:gridCol w:w="837"/>
        <w:gridCol w:w="800"/>
        <w:gridCol w:w="1989"/>
      </w:tblGrid>
      <w:tr w:rsidR="0080471F" w:rsidRPr="00107BD9" w:rsidTr="00C73C87">
        <w:tc>
          <w:tcPr>
            <w:tcW w:w="534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5953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Indicator</w:t>
            </w:r>
          </w:p>
        </w:tc>
        <w:tc>
          <w:tcPr>
            <w:tcW w:w="851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DA</w:t>
            </w:r>
          </w:p>
        </w:tc>
        <w:tc>
          <w:tcPr>
            <w:tcW w:w="812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NU</w:t>
            </w:r>
          </w:p>
        </w:tc>
        <w:tc>
          <w:tcPr>
            <w:tcW w:w="2038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Obs.</w:t>
            </w:r>
          </w:p>
        </w:tc>
      </w:tr>
      <w:tr w:rsidR="0080471F" w:rsidRPr="00107BD9" w:rsidTr="00C73C87">
        <w:tc>
          <w:tcPr>
            <w:tcW w:w="534" w:type="dxa"/>
          </w:tcPr>
          <w:p w:rsidR="0080471F" w:rsidRPr="00107BD9" w:rsidRDefault="0080471F" w:rsidP="00E63456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53" w:type="dxa"/>
            <w:vAlign w:val="center"/>
          </w:tcPr>
          <w:p w:rsidR="0080471F" w:rsidRPr="00107BD9" w:rsidRDefault="0080471F" w:rsidP="00C73C87">
            <w:pPr>
              <w:spacing w:line="276" w:lineRule="auto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Studii: superioare, corespunzătoare funcției didactice ocupate</w:t>
            </w:r>
          </w:p>
        </w:tc>
        <w:tc>
          <w:tcPr>
            <w:tcW w:w="851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12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038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c>
          <w:tcPr>
            <w:tcW w:w="534" w:type="dxa"/>
          </w:tcPr>
          <w:p w:rsidR="0080471F" w:rsidRPr="00107BD9" w:rsidRDefault="0080471F" w:rsidP="00E63456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53" w:type="dxa"/>
            <w:vAlign w:val="center"/>
          </w:tcPr>
          <w:p w:rsidR="0080471F" w:rsidRPr="00107BD9" w:rsidRDefault="0080471F" w:rsidP="00C73C87">
            <w:pPr>
              <w:spacing w:line="276" w:lineRule="auto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Statut profesional: titular în învățământul preuniversitar</w:t>
            </w:r>
          </w:p>
        </w:tc>
        <w:tc>
          <w:tcPr>
            <w:tcW w:w="851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12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038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c>
          <w:tcPr>
            <w:tcW w:w="534" w:type="dxa"/>
          </w:tcPr>
          <w:p w:rsidR="0080471F" w:rsidRPr="00107BD9" w:rsidRDefault="0080471F" w:rsidP="00E63456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53" w:type="dxa"/>
            <w:vAlign w:val="center"/>
          </w:tcPr>
          <w:p w:rsidR="0080471F" w:rsidRPr="00107BD9" w:rsidRDefault="0080471F" w:rsidP="00C73C87">
            <w:pPr>
              <w:spacing w:line="276" w:lineRule="auto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Minimum gradul didactic II în învățământ</w:t>
            </w:r>
          </w:p>
        </w:tc>
        <w:tc>
          <w:tcPr>
            <w:tcW w:w="851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12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038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c>
          <w:tcPr>
            <w:tcW w:w="534" w:type="dxa"/>
          </w:tcPr>
          <w:p w:rsidR="0080471F" w:rsidRPr="00107BD9" w:rsidRDefault="0080471F" w:rsidP="00E63456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53" w:type="dxa"/>
            <w:vAlign w:val="center"/>
          </w:tcPr>
          <w:p w:rsidR="0080471F" w:rsidRPr="00107BD9" w:rsidRDefault="0080471F" w:rsidP="00C73C87">
            <w:pPr>
              <w:spacing w:line="276" w:lineRule="auto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Minimum 10 ani vechime efectivă pe catedră/post, în specialitate</w:t>
            </w:r>
          </w:p>
        </w:tc>
        <w:tc>
          <w:tcPr>
            <w:tcW w:w="851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12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038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c>
          <w:tcPr>
            <w:tcW w:w="534" w:type="dxa"/>
          </w:tcPr>
          <w:p w:rsidR="0080471F" w:rsidRPr="00107BD9" w:rsidRDefault="0080471F" w:rsidP="00E63456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53" w:type="dxa"/>
            <w:vAlign w:val="center"/>
          </w:tcPr>
          <w:p w:rsidR="0080471F" w:rsidRPr="00107BD9" w:rsidRDefault="0080471F" w:rsidP="00C73C87">
            <w:pPr>
              <w:spacing w:line="276" w:lineRule="auto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Dezvoltare profesională: acumularea a 90 de credite profesionale transferabile în ultimii 5 ani</w:t>
            </w:r>
          </w:p>
        </w:tc>
        <w:tc>
          <w:tcPr>
            <w:tcW w:w="851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12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038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c>
          <w:tcPr>
            <w:tcW w:w="534" w:type="dxa"/>
          </w:tcPr>
          <w:p w:rsidR="0080471F" w:rsidRPr="00107BD9" w:rsidRDefault="0080471F" w:rsidP="00E63456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53" w:type="dxa"/>
            <w:vAlign w:val="center"/>
          </w:tcPr>
          <w:p w:rsidR="0080471F" w:rsidRPr="00107BD9" w:rsidRDefault="0080471F" w:rsidP="00C73C87">
            <w:pPr>
              <w:spacing w:line="276" w:lineRule="auto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Calitatea activității didactice: Calificativul anual „Foarte Bine” obținut în fiecare dintre ultimii 5 ani școlari</w:t>
            </w:r>
          </w:p>
        </w:tc>
        <w:tc>
          <w:tcPr>
            <w:tcW w:w="851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12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038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c>
          <w:tcPr>
            <w:tcW w:w="534" w:type="dxa"/>
          </w:tcPr>
          <w:p w:rsidR="0080471F" w:rsidRPr="00107BD9" w:rsidRDefault="0080471F" w:rsidP="00E63456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53" w:type="dxa"/>
            <w:vAlign w:val="center"/>
          </w:tcPr>
          <w:p w:rsidR="0080471F" w:rsidRPr="00107BD9" w:rsidRDefault="0080471F" w:rsidP="00D03490">
            <w:pPr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Experiență </w:t>
            </w:r>
            <w:r w:rsidR="00566755"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desfășurarea în </w:t>
            </w:r>
            <w:r w:rsidR="00D03490">
              <w:rPr>
                <w:rFonts w:ascii="Trebuchet MS" w:hAnsi="Trebuchet MS" w:cs="Times New Roman"/>
                <w:sz w:val="18"/>
                <w:szCs w:val="18"/>
                <w:lang w:val="ro-RO"/>
              </w:rPr>
              <w:t>activități metodice</w:t>
            </w:r>
            <w:r w:rsidR="00566755"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, în anii școlari </w:t>
            </w:r>
            <w:r w:rsidR="00D03490"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2022 – 2023, </w:t>
            </w:r>
            <w:r w:rsidR="007D661A">
              <w:rPr>
                <w:rFonts w:ascii="Trebuchet MS" w:hAnsi="Trebuchet MS" w:cs="Times New Roman"/>
                <w:sz w:val="18"/>
                <w:szCs w:val="18"/>
                <w:lang w:val="ro-RO"/>
              </w:rPr>
              <w:t>2023 - 2024</w:t>
            </w:r>
            <w:r w:rsidR="00231ED9"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</w:t>
            </w:r>
            <w:r w:rsidR="00D03490"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și 2024 - 2025</w:t>
            </w:r>
          </w:p>
        </w:tc>
        <w:tc>
          <w:tcPr>
            <w:tcW w:w="851" w:type="dxa"/>
            <w:vAlign w:val="center"/>
          </w:tcPr>
          <w:p w:rsidR="0080471F" w:rsidRPr="00107BD9" w:rsidRDefault="0080471F" w:rsidP="00C73C87">
            <w:pPr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12" w:type="dxa"/>
            <w:vAlign w:val="center"/>
          </w:tcPr>
          <w:p w:rsidR="0080471F" w:rsidRPr="00107BD9" w:rsidRDefault="0080471F" w:rsidP="00C73C87">
            <w:pPr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038" w:type="dxa"/>
            <w:vAlign w:val="center"/>
          </w:tcPr>
          <w:p w:rsidR="0080471F" w:rsidRPr="00107BD9" w:rsidRDefault="0080471F" w:rsidP="00C73C87">
            <w:pPr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c>
          <w:tcPr>
            <w:tcW w:w="534" w:type="dxa"/>
          </w:tcPr>
          <w:p w:rsidR="0080471F" w:rsidRPr="00107BD9" w:rsidRDefault="0080471F" w:rsidP="00E63456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53" w:type="dxa"/>
            <w:vAlign w:val="center"/>
          </w:tcPr>
          <w:p w:rsidR="0080471F" w:rsidRPr="00107BD9" w:rsidRDefault="0080471F" w:rsidP="00C73C87">
            <w:pPr>
              <w:spacing w:line="276" w:lineRule="auto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Competențe de lucru cu computerul</w:t>
            </w:r>
          </w:p>
        </w:tc>
        <w:tc>
          <w:tcPr>
            <w:tcW w:w="851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12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038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80471F" w:rsidRPr="00107BD9" w:rsidTr="00C73C87">
        <w:tc>
          <w:tcPr>
            <w:tcW w:w="534" w:type="dxa"/>
          </w:tcPr>
          <w:p w:rsidR="0080471F" w:rsidRPr="00107BD9" w:rsidRDefault="0080471F" w:rsidP="00E63456">
            <w:pPr>
              <w:pStyle w:val="ListParagraph"/>
              <w:numPr>
                <w:ilvl w:val="0"/>
                <w:numId w:val="32"/>
              </w:num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53" w:type="dxa"/>
            <w:vAlign w:val="center"/>
          </w:tcPr>
          <w:p w:rsidR="0080471F" w:rsidRPr="00107BD9" w:rsidRDefault="0080471F" w:rsidP="00C73C87">
            <w:pPr>
              <w:spacing w:line="276" w:lineRule="auto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sz w:val="18"/>
                <w:szCs w:val="18"/>
                <w:lang w:val="ro-RO"/>
              </w:rPr>
              <w:t>Disponibilitate pentru deplasarea în unitățile de învățământ preuniversitar din județul Olt - Declarație pe propria răspundere</w:t>
            </w:r>
          </w:p>
        </w:tc>
        <w:tc>
          <w:tcPr>
            <w:tcW w:w="851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12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038" w:type="dxa"/>
            <w:vAlign w:val="center"/>
          </w:tcPr>
          <w:p w:rsidR="0080471F" w:rsidRPr="00107BD9" w:rsidRDefault="0080471F" w:rsidP="00C73C87">
            <w:pPr>
              <w:spacing w:line="276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</w:tbl>
    <w:p w:rsidR="0080471F" w:rsidRPr="00107BD9" w:rsidRDefault="0080471F" w:rsidP="0080471F">
      <w:pPr>
        <w:spacing w:after="0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</w:p>
    <w:p w:rsidR="0080471F" w:rsidRPr="00107BD9" w:rsidRDefault="0080471F" w:rsidP="0080471F">
      <w:pPr>
        <w:pStyle w:val="ListParagraph"/>
        <w:spacing w:after="0"/>
        <w:ind w:left="0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  </w:t>
      </w: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Comisia de evaluare:</w:t>
      </w:r>
    </w:p>
    <w:p w:rsidR="0080471F" w:rsidRPr="00107BD9" w:rsidRDefault="0080471F" w:rsidP="00E63456">
      <w:pPr>
        <w:pStyle w:val="ListParagraph"/>
        <w:numPr>
          <w:ilvl w:val="0"/>
          <w:numId w:val="33"/>
        </w:numPr>
        <w:spacing w:after="0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_______________________________ - ______________________________</w:t>
      </w:r>
    </w:p>
    <w:p w:rsidR="0080471F" w:rsidRPr="00107BD9" w:rsidRDefault="0080471F" w:rsidP="00E63456">
      <w:pPr>
        <w:pStyle w:val="ListParagraph"/>
        <w:numPr>
          <w:ilvl w:val="0"/>
          <w:numId w:val="33"/>
        </w:numPr>
        <w:spacing w:after="0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_______________________________ - ______________________________</w:t>
      </w:r>
    </w:p>
    <w:p w:rsidR="0080471F" w:rsidRPr="00107BD9" w:rsidRDefault="0080471F" w:rsidP="0080471F">
      <w:pPr>
        <w:pStyle w:val="ListParagraph"/>
        <w:spacing w:after="0"/>
        <w:ind w:left="0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     </w:t>
      </w:r>
    </w:p>
    <w:p w:rsidR="0080471F" w:rsidRPr="00107BD9" w:rsidRDefault="0080471F" w:rsidP="0080471F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C80206" w:rsidRPr="00107BD9" w:rsidRDefault="00C80206" w:rsidP="00010AEE">
      <w:pPr>
        <w:spacing w:after="0" w:line="360" w:lineRule="auto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C80206" w:rsidRPr="00107BD9" w:rsidRDefault="00C80206" w:rsidP="00010AEE">
      <w:pPr>
        <w:spacing w:after="0" w:line="360" w:lineRule="auto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010AEE">
      <w:pPr>
        <w:spacing w:after="0" w:line="360" w:lineRule="auto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010AEE">
      <w:pPr>
        <w:spacing w:after="0" w:line="360" w:lineRule="auto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Pr="00107BD9" w:rsidRDefault="0080471F" w:rsidP="00010AEE">
      <w:pPr>
        <w:spacing w:after="0" w:line="360" w:lineRule="auto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80471F" w:rsidRDefault="0080471F" w:rsidP="00010AEE">
      <w:pPr>
        <w:spacing w:after="0" w:line="360" w:lineRule="auto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566755" w:rsidRDefault="00566755" w:rsidP="00010AEE">
      <w:pPr>
        <w:spacing w:after="0" w:line="360" w:lineRule="auto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Default="00D03490" w:rsidP="00E36ECD">
      <w:pPr>
        <w:spacing w:after="0" w:line="36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E36ECD" w:rsidRPr="00107BD9" w:rsidRDefault="00D03490" w:rsidP="00E36ECD">
      <w:pPr>
        <w:spacing w:after="0" w:line="36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>
        <w:rPr>
          <w:rFonts w:ascii="Trebuchet MS" w:hAnsi="Trebuchet MS" w:cs="Times New Roman"/>
          <w:b/>
          <w:sz w:val="18"/>
          <w:szCs w:val="18"/>
          <w:lang w:val="ro-RO"/>
        </w:rPr>
        <w:lastRenderedPageBreak/>
        <w:t>F09</w:t>
      </w:r>
      <w:r w:rsidR="00E36ECD" w:rsidRPr="00107BD9">
        <w:rPr>
          <w:rFonts w:ascii="Trebuchet MS" w:hAnsi="Trebuchet MS" w:cs="Times New Roman"/>
          <w:b/>
          <w:sz w:val="18"/>
          <w:szCs w:val="18"/>
          <w:lang w:val="ro-RO"/>
        </w:rPr>
        <w:t>-P.O.18.06</w:t>
      </w:r>
    </w:p>
    <w:p w:rsidR="00277D32" w:rsidRPr="00107BD9" w:rsidRDefault="00277D32" w:rsidP="00010AEE">
      <w:pPr>
        <w:spacing w:after="0" w:line="360" w:lineRule="auto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277D32" w:rsidRPr="00107BD9" w:rsidRDefault="00277D32" w:rsidP="00010AEE">
      <w:pPr>
        <w:spacing w:after="0" w:line="360" w:lineRule="auto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277D32" w:rsidRPr="00107BD9" w:rsidRDefault="00277D32" w:rsidP="00010AEE">
      <w:pPr>
        <w:spacing w:after="0" w:line="360" w:lineRule="auto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277D32" w:rsidRPr="00107BD9" w:rsidRDefault="00277D32" w:rsidP="00010AEE">
      <w:pPr>
        <w:spacing w:after="0" w:line="360" w:lineRule="auto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277D32" w:rsidRPr="00107BD9" w:rsidRDefault="00277D32" w:rsidP="009460DC">
      <w:pPr>
        <w:spacing w:after="0" w:line="360" w:lineRule="auto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bCs/>
          <w:sz w:val="18"/>
          <w:szCs w:val="18"/>
          <w:lang w:val="ro-RO"/>
        </w:rPr>
        <w:t>FIȘA DE EVALUARE A PORTOFOLIULUI</w:t>
      </w:r>
    </w:p>
    <w:p w:rsidR="00277D32" w:rsidRPr="00107BD9" w:rsidRDefault="00277D32" w:rsidP="009460DC">
      <w:pPr>
        <w:spacing w:after="0" w:line="360" w:lineRule="auto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bCs/>
          <w:sz w:val="18"/>
          <w:szCs w:val="18"/>
          <w:lang w:val="ro-RO"/>
        </w:rPr>
        <w:t>CONCURSUL PENTRU OBȚINEREA FUNCȚIEI DE MEMBRU AL CONSILIULUI CONSULTATIV</w:t>
      </w:r>
      <w:r w:rsidR="0007172B" w:rsidRPr="00107BD9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 PE DISCIPLINE/COMPARTIMENTE ALE</w:t>
      </w:r>
    </w:p>
    <w:p w:rsidR="00277D32" w:rsidRPr="00107BD9" w:rsidRDefault="00277D32" w:rsidP="009460DC">
      <w:pPr>
        <w:spacing w:after="0" w:line="360" w:lineRule="auto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INSPECTORATULUI ȘCOLAR JUDEȚEAN OLT, </w:t>
      </w:r>
    </w:p>
    <w:p w:rsidR="00277D32" w:rsidRPr="00107BD9" w:rsidRDefault="0080471F" w:rsidP="009460DC">
      <w:pPr>
        <w:spacing w:after="0" w:line="360" w:lineRule="auto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bCs/>
          <w:sz w:val="18"/>
          <w:szCs w:val="18"/>
          <w:lang w:val="ro-RO"/>
        </w:rPr>
        <w:t>PERIOADA 202</w:t>
      </w:r>
      <w:r w:rsidR="00A37D80">
        <w:rPr>
          <w:rFonts w:ascii="Trebuchet MS" w:hAnsi="Trebuchet MS" w:cs="Times New Roman"/>
          <w:b/>
          <w:bCs/>
          <w:sz w:val="18"/>
          <w:szCs w:val="18"/>
          <w:lang w:val="ro-RO"/>
        </w:rPr>
        <w:t>4 - 2029</w:t>
      </w:r>
      <w:r w:rsidR="00277D32" w:rsidRPr="00107BD9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 </w:t>
      </w:r>
      <w:r w:rsidR="00277D32" w:rsidRPr="00107BD9">
        <w:rPr>
          <w:rFonts w:ascii="Trebuchet MS" w:hAnsi="Trebuchet MS" w:cs="Times New Roman"/>
          <w:b/>
          <w:sz w:val="18"/>
          <w:szCs w:val="18"/>
          <w:lang w:val="ro-RO"/>
        </w:rPr>
        <w:t>(cu condiția revalidării anuale)</w:t>
      </w:r>
      <w:r w:rsidR="00D03490">
        <w:rPr>
          <w:rFonts w:ascii="Trebuchet MS" w:hAnsi="Trebuchet MS" w:cs="Times New Roman"/>
          <w:b/>
          <w:sz w:val="18"/>
          <w:szCs w:val="18"/>
          <w:lang w:val="ro-RO"/>
        </w:rPr>
        <w:t>, pe locurile libere</w:t>
      </w:r>
    </w:p>
    <w:p w:rsidR="00277D32" w:rsidRPr="00107BD9" w:rsidRDefault="00277D32" w:rsidP="009460DC">
      <w:pPr>
        <w:spacing w:after="0" w:line="360" w:lineRule="auto"/>
        <w:jc w:val="both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bCs/>
          <w:sz w:val="18"/>
          <w:szCs w:val="18"/>
          <w:lang w:val="ro-RO"/>
        </w:rPr>
        <w:t>COMPARTIMENT __________________________________</w:t>
      </w:r>
    </w:p>
    <w:p w:rsidR="00277D32" w:rsidRPr="00107BD9" w:rsidRDefault="00277D32" w:rsidP="009460DC">
      <w:pPr>
        <w:spacing w:after="0" w:line="360" w:lineRule="auto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Cs/>
          <w:sz w:val="18"/>
          <w:szCs w:val="18"/>
          <w:lang w:val="ro-RO"/>
        </w:rPr>
        <w:t>NUMELE ŞI PRENUMELE: _________________________________________________________</w:t>
      </w:r>
    </w:p>
    <w:p w:rsidR="00277D32" w:rsidRPr="00107BD9" w:rsidRDefault="00277D32" w:rsidP="009460DC">
      <w:pPr>
        <w:spacing w:after="0" w:line="360" w:lineRule="auto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Cs/>
          <w:sz w:val="18"/>
          <w:szCs w:val="18"/>
          <w:lang w:val="ro-RO"/>
        </w:rPr>
        <w:t xml:space="preserve">DISCIPLINA: </w:t>
      </w:r>
      <w:r w:rsidRPr="00107BD9">
        <w:rPr>
          <w:rFonts w:ascii="Trebuchet MS" w:hAnsi="Trebuchet MS" w:cs="Times New Roman"/>
          <w:b/>
          <w:bCs/>
          <w:sz w:val="18"/>
          <w:szCs w:val="18"/>
          <w:lang w:val="ro-RO"/>
        </w:rPr>
        <w:t>____________________</w:t>
      </w:r>
      <w:r w:rsidRPr="00107BD9">
        <w:rPr>
          <w:rFonts w:ascii="Trebuchet MS" w:hAnsi="Trebuchet MS" w:cs="Times New Roman"/>
          <w:bCs/>
          <w:sz w:val="18"/>
          <w:szCs w:val="18"/>
          <w:lang w:val="ro-RO"/>
        </w:rPr>
        <w:t xml:space="preserve">       GRADUL DIDACTIC: ______ VECHIME ÎN ÎNVĂȚĂMÂNT: __________</w:t>
      </w:r>
    </w:p>
    <w:p w:rsidR="00277D32" w:rsidRPr="00107BD9" w:rsidRDefault="00277D32" w:rsidP="009460DC">
      <w:pPr>
        <w:spacing w:after="0" w:line="360" w:lineRule="auto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Cs/>
          <w:sz w:val="18"/>
          <w:szCs w:val="18"/>
          <w:lang w:val="ro-RO"/>
        </w:rPr>
        <w:t>UNITATEA DE ÎNVĂŢĂMÂNT: _________________________________________________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080"/>
        <w:gridCol w:w="851"/>
        <w:gridCol w:w="850"/>
        <w:gridCol w:w="851"/>
      </w:tblGrid>
      <w:tr w:rsidR="00277D32" w:rsidRPr="00107BD9" w:rsidTr="00093CB3">
        <w:tc>
          <w:tcPr>
            <w:tcW w:w="567" w:type="dxa"/>
            <w:shd w:val="clear" w:color="auto" w:fill="C0C0C0"/>
            <w:vAlign w:val="center"/>
          </w:tcPr>
          <w:p w:rsidR="00277D32" w:rsidRPr="00107BD9" w:rsidRDefault="00277D32" w:rsidP="009460DC">
            <w:pPr>
              <w:spacing w:after="0" w:line="360" w:lineRule="auto"/>
              <w:jc w:val="both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8080" w:type="dxa"/>
            <w:shd w:val="clear" w:color="auto" w:fill="C0C0C0"/>
            <w:vAlign w:val="center"/>
          </w:tcPr>
          <w:p w:rsidR="00277D32" w:rsidRPr="00107BD9" w:rsidRDefault="00277D32" w:rsidP="009460DC">
            <w:pPr>
              <w:spacing w:after="0" w:line="360" w:lineRule="auto"/>
              <w:jc w:val="both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Activitatea metodică și științifică</w:t>
            </w:r>
          </w:p>
        </w:tc>
        <w:tc>
          <w:tcPr>
            <w:tcW w:w="851" w:type="dxa"/>
            <w:shd w:val="clear" w:color="auto" w:fill="C0C0C0"/>
            <w:vAlign w:val="center"/>
          </w:tcPr>
          <w:p w:rsidR="00277D32" w:rsidRPr="00107BD9" w:rsidRDefault="00277D32" w:rsidP="009460DC">
            <w:pPr>
              <w:spacing w:after="0" w:line="360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Punctaj maxim</w:t>
            </w:r>
          </w:p>
        </w:tc>
        <w:tc>
          <w:tcPr>
            <w:tcW w:w="850" w:type="dxa"/>
            <w:shd w:val="clear" w:color="auto" w:fill="C0C0C0"/>
            <w:vAlign w:val="center"/>
          </w:tcPr>
          <w:p w:rsidR="00277D32" w:rsidRPr="00107BD9" w:rsidRDefault="00277D32" w:rsidP="009460DC">
            <w:pPr>
              <w:spacing w:after="0" w:line="360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Punctaj autoe valuare</w:t>
            </w:r>
          </w:p>
        </w:tc>
        <w:tc>
          <w:tcPr>
            <w:tcW w:w="851" w:type="dxa"/>
            <w:shd w:val="clear" w:color="auto" w:fill="C0C0C0"/>
            <w:vAlign w:val="center"/>
          </w:tcPr>
          <w:p w:rsidR="00277D32" w:rsidRPr="00107BD9" w:rsidRDefault="00277D32" w:rsidP="009460DC">
            <w:pPr>
              <w:spacing w:after="0" w:line="360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Punctaj acordat</w:t>
            </w:r>
          </w:p>
        </w:tc>
      </w:tr>
      <w:tr w:rsidR="00277D32" w:rsidRPr="00107BD9" w:rsidTr="00093CB3">
        <w:tc>
          <w:tcPr>
            <w:tcW w:w="567" w:type="dxa"/>
          </w:tcPr>
          <w:p w:rsidR="00277D32" w:rsidRPr="00107BD9" w:rsidRDefault="00277D32" w:rsidP="00E63456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080" w:type="dxa"/>
          </w:tcPr>
          <w:p w:rsidR="00277D32" w:rsidRPr="00107BD9" w:rsidRDefault="00277D32" w:rsidP="009460DC">
            <w:pPr>
              <w:spacing w:after="0" w:line="360" w:lineRule="auto"/>
              <w:jc w:val="both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CV Format Europass</w:t>
            </w:r>
          </w:p>
        </w:tc>
        <w:tc>
          <w:tcPr>
            <w:tcW w:w="851" w:type="dxa"/>
            <w:vAlign w:val="center"/>
          </w:tcPr>
          <w:p w:rsidR="00277D32" w:rsidRPr="00107BD9" w:rsidRDefault="00A37D80" w:rsidP="009460DC">
            <w:pPr>
              <w:spacing w:after="0" w:line="36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1</w:t>
            </w:r>
            <w:r w:rsidR="009460DC" w:rsidRPr="00107BD9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0</w:t>
            </w:r>
          </w:p>
        </w:tc>
        <w:tc>
          <w:tcPr>
            <w:tcW w:w="850" w:type="dxa"/>
          </w:tcPr>
          <w:p w:rsidR="00277D32" w:rsidRPr="00107BD9" w:rsidRDefault="00277D32" w:rsidP="009460DC">
            <w:pPr>
              <w:spacing w:after="0" w:line="36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</w:tcPr>
          <w:p w:rsidR="00277D32" w:rsidRPr="00107BD9" w:rsidRDefault="00277D32" w:rsidP="009460DC">
            <w:pPr>
              <w:spacing w:after="0" w:line="36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277D32" w:rsidRPr="00107BD9" w:rsidTr="00093CB3">
        <w:tc>
          <w:tcPr>
            <w:tcW w:w="567" w:type="dxa"/>
          </w:tcPr>
          <w:p w:rsidR="00277D32" w:rsidRPr="00107BD9" w:rsidRDefault="00277D32" w:rsidP="00E63456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080" w:type="dxa"/>
          </w:tcPr>
          <w:p w:rsidR="00277D32" w:rsidRPr="00107BD9" w:rsidRDefault="00277D32" w:rsidP="009460DC">
            <w:pPr>
              <w:spacing w:after="0" w:line="36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>Scrisoare de intenție</w:t>
            </w:r>
          </w:p>
        </w:tc>
        <w:tc>
          <w:tcPr>
            <w:tcW w:w="851" w:type="dxa"/>
            <w:vAlign w:val="center"/>
          </w:tcPr>
          <w:p w:rsidR="00277D32" w:rsidRPr="00107BD9" w:rsidRDefault="00A37D80" w:rsidP="009460DC">
            <w:pPr>
              <w:spacing w:after="0" w:line="36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1</w:t>
            </w:r>
            <w:r w:rsidR="009460DC" w:rsidRPr="00107BD9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0</w:t>
            </w:r>
          </w:p>
        </w:tc>
        <w:tc>
          <w:tcPr>
            <w:tcW w:w="850" w:type="dxa"/>
          </w:tcPr>
          <w:p w:rsidR="00277D32" w:rsidRPr="00107BD9" w:rsidRDefault="00277D32" w:rsidP="009460DC">
            <w:pPr>
              <w:spacing w:after="0" w:line="36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</w:tcPr>
          <w:p w:rsidR="00277D32" w:rsidRPr="00107BD9" w:rsidRDefault="00277D32" w:rsidP="009460DC">
            <w:pPr>
              <w:spacing w:after="0" w:line="36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277D32" w:rsidRPr="00107BD9" w:rsidTr="00093CB3">
        <w:tc>
          <w:tcPr>
            <w:tcW w:w="567" w:type="dxa"/>
          </w:tcPr>
          <w:p w:rsidR="00277D32" w:rsidRPr="00107BD9" w:rsidRDefault="00277D32" w:rsidP="00E63456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8080" w:type="dxa"/>
          </w:tcPr>
          <w:p w:rsidR="00277D32" w:rsidRPr="00107BD9" w:rsidRDefault="009460DC" w:rsidP="009460DC">
            <w:pPr>
              <w:spacing w:after="0" w:line="360" w:lineRule="auto"/>
              <w:jc w:val="both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 xml:space="preserve">Performanțe deosebite în activitatea instructiv </w:t>
            </w:r>
            <w:r w:rsidR="00A37D80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–</w:t>
            </w:r>
            <w:r w:rsidRPr="00107BD9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 xml:space="preserve"> educativă</w:t>
            </w:r>
            <w:r w:rsidR="00A37D80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 xml:space="preserve"> (detalierea se va face la nivelul fiecărui compartiment, conform specificului acestuia)</w:t>
            </w:r>
          </w:p>
        </w:tc>
        <w:tc>
          <w:tcPr>
            <w:tcW w:w="851" w:type="dxa"/>
            <w:vAlign w:val="center"/>
          </w:tcPr>
          <w:p w:rsidR="00277D32" w:rsidRPr="00107BD9" w:rsidRDefault="00A37D80" w:rsidP="009460DC">
            <w:pPr>
              <w:spacing w:after="0" w:line="36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8</w:t>
            </w:r>
            <w:r w:rsidR="009460DC" w:rsidRPr="00107BD9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0</w:t>
            </w:r>
          </w:p>
        </w:tc>
        <w:tc>
          <w:tcPr>
            <w:tcW w:w="850" w:type="dxa"/>
          </w:tcPr>
          <w:p w:rsidR="00277D32" w:rsidRPr="00107BD9" w:rsidRDefault="00277D32" w:rsidP="009460DC">
            <w:pPr>
              <w:spacing w:after="0" w:line="360" w:lineRule="auto"/>
              <w:jc w:val="both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</w:tcPr>
          <w:p w:rsidR="00277D32" w:rsidRPr="00107BD9" w:rsidRDefault="00277D32" w:rsidP="009460DC">
            <w:pPr>
              <w:spacing w:after="0" w:line="360" w:lineRule="auto"/>
              <w:jc w:val="both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277D32" w:rsidRPr="00107BD9" w:rsidTr="00093CB3">
        <w:tc>
          <w:tcPr>
            <w:tcW w:w="8647" w:type="dxa"/>
            <w:gridSpan w:val="2"/>
            <w:shd w:val="clear" w:color="auto" w:fill="C0C0C0"/>
          </w:tcPr>
          <w:p w:rsidR="00277D32" w:rsidRPr="00107BD9" w:rsidRDefault="00277D32" w:rsidP="009460DC">
            <w:pPr>
              <w:spacing w:after="0" w:line="360" w:lineRule="auto"/>
              <w:jc w:val="both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TOTAL PUNCTAJ</w:t>
            </w:r>
          </w:p>
        </w:tc>
        <w:tc>
          <w:tcPr>
            <w:tcW w:w="851" w:type="dxa"/>
            <w:shd w:val="clear" w:color="auto" w:fill="C0C0C0"/>
            <w:vAlign w:val="center"/>
          </w:tcPr>
          <w:p w:rsidR="00277D32" w:rsidRPr="00107BD9" w:rsidRDefault="00277D32" w:rsidP="009460DC">
            <w:pPr>
              <w:spacing w:after="0" w:line="36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100</w:t>
            </w:r>
          </w:p>
        </w:tc>
        <w:tc>
          <w:tcPr>
            <w:tcW w:w="850" w:type="dxa"/>
            <w:shd w:val="clear" w:color="auto" w:fill="C0C0C0"/>
          </w:tcPr>
          <w:p w:rsidR="00277D32" w:rsidRPr="00107BD9" w:rsidRDefault="00277D32" w:rsidP="009460DC">
            <w:pPr>
              <w:spacing w:after="0" w:line="36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  <w:shd w:val="clear" w:color="auto" w:fill="C0C0C0"/>
          </w:tcPr>
          <w:p w:rsidR="00277D32" w:rsidRPr="00107BD9" w:rsidRDefault="00277D32" w:rsidP="009460DC">
            <w:pPr>
              <w:spacing w:after="0" w:line="36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</w:tbl>
    <w:p w:rsidR="00E36ECD" w:rsidRPr="00107BD9" w:rsidRDefault="00277D32" w:rsidP="009460DC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Evaluatori: ___</w:t>
      </w:r>
      <w:r w:rsidR="009460DC" w:rsidRPr="00107BD9">
        <w:rPr>
          <w:rFonts w:ascii="Trebuchet MS" w:hAnsi="Trebuchet MS" w:cs="Times New Roman"/>
          <w:sz w:val="18"/>
          <w:szCs w:val="18"/>
          <w:lang w:val="ro-RO"/>
        </w:rPr>
        <w:t>______</w:t>
      </w:r>
      <w:r w:rsidR="00E36ECD" w:rsidRPr="00107BD9">
        <w:rPr>
          <w:rFonts w:ascii="Trebuchet MS" w:hAnsi="Trebuchet MS" w:cs="Times New Roman"/>
          <w:sz w:val="18"/>
          <w:szCs w:val="18"/>
          <w:lang w:val="ro-RO"/>
        </w:rPr>
        <w:t>__________________________</w:t>
      </w:r>
    </w:p>
    <w:p w:rsidR="00BF4289" w:rsidRPr="00107BD9" w:rsidRDefault="00E36ECD" w:rsidP="009460DC">
      <w:pPr>
        <w:spacing w:after="0" w:line="360" w:lineRule="auto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                </w:t>
      </w:r>
      <w:r w:rsidR="00277D32" w:rsidRPr="00107BD9">
        <w:rPr>
          <w:rFonts w:ascii="Trebuchet MS" w:hAnsi="Trebuchet MS" w:cs="Times New Roman"/>
          <w:sz w:val="18"/>
          <w:szCs w:val="18"/>
          <w:lang w:val="ro-RO"/>
        </w:rPr>
        <w:t>_____________________________________</w:t>
      </w:r>
    </w:p>
    <w:p w:rsidR="00BF4289" w:rsidRPr="00107BD9" w:rsidRDefault="00BF4289" w:rsidP="00010AEE">
      <w:pPr>
        <w:spacing w:after="0" w:line="360" w:lineRule="auto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BF4289" w:rsidRPr="00107BD9" w:rsidRDefault="00BF4289" w:rsidP="00010AEE">
      <w:pPr>
        <w:spacing w:after="0" w:line="360" w:lineRule="auto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0866D0" w:rsidRPr="00107BD9" w:rsidRDefault="000866D0" w:rsidP="00010AEE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E36ECD" w:rsidRPr="00107BD9" w:rsidRDefault="00E36ECD" w:rsidP="00010AEE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E36ECD" w:rsidRPr="00107BD9" w:rsidRDefault="00E36ECD" w:rsidP="00010AEE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E36ECD" w:rsidRPr="00107BD9" w:rsidRDefault="00E36ECD" w:rsidP="00010AEE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C80206" w:rsidRPr="00107BD9" w:rsidRDefault="00C80206" w:rsidP="00010AEE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C80206" w:rsidRPr="00107BD9" w:rsidRDefault="000B1BC6" w:rsidP="00010AEE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* Se declară „ADMIS”, în limita locurilor disponibile, candidații car</w:t>
      </w:r>
      <w:r w:rsidR="00D03490">
        <w:rPr>
          <w:rFonts w:ascii="Trebuchet MS" w:hAnsi="Trebuchet MS" w:cs="Times New Roman"/>
          <w:sz w:val="18"/>
          <w:szCs w:val="18"/>
          <w:lang w:val="ro-RO"/>
        </w:rPr>
        <w:t>e obțin punctajul mai mare de 80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 de puncte</w:t>
      </w:r>
    </w:p>
    <w:p w:rsidR="00440D73" w:rsidRPr="00107BD9" w:rsidRDefault="00D03490" w:rsidP="00010AEE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  <w:r>
        <w:rPr>
          <w:rFonts w:ascii="Trebuchet MS" w:hAnsi="Trebuchet MS" w:cs="Times New Roman"/>
          <w:sz w:val="18"/>
          <w:szCs w:val="18"/>
          <w:lang w:val="ro-RO"/>
        </w:rPr>
        <w:lastRenderedPageBreak/>
        <w:t>F10</w:t>
      </w:r>
      <w:r w:rsidR="00FE7101" w:rsidRPr="00107BD9">
        <w:rPr>
          <w:rFonts w:ascii="Trebuchet MS" w:hAnsi="Trebuchet MS" w:cs="Times New Roman"/>
          <w:sz w:val="18"/>
          <w:szCs w:val="18"/>
          <w:lang w:val="ro-RO"/>
        </w:rPr>
        <w:t>-P.O.18</w:t>
      </w:r>
      <w:r w:rsidR="00440D73" w:rsidRPr="00107BD9">
        <w:rPr>
          <w:rFonts w:ascii="Trebuchet MS" w:hAnsi="Trebuchet MS" w:cs="Times New Roman"/>
          <w:sz w:val="18"/>
          <w:szCs w:val="18"/>
          <w:lang w:val="ro-RO"/>
        </w:rPr>
        <w:t>.06</w:t>
      </w:r>
    </w:p>
    <w:p w:rsidR="00B1651D" w:rsidRPr="00107BD9" w:rsidRDefault="00B1651D" w:rsidP="00010AEE">
      <w:pPr>
        <w:spacing w:after="0" w:line="240" w:lineRule="auto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Rezultate finale selecție membrii CC la disciplina ________________</w:t>
      </w:r>
      <w:r w:rsidRPr="00107BD9">
        <w:rPr>
          <w:rFonts w:ascii="Trebuchet MS" w:hAnsi="Trebuchet MS" w:cs="Times New Roman"/>
          <w:b/>
          <w:sz w:val="18"/>
          <w:szCs w:val="18"/>
          <w:vertAlign w:val="superscript"/>
          <w:lang w:val="ro-RO"/>
        </w:rPr>
        <w:footnoteReference w:id="1"/>
      </w:r>
    </w:p>
    <w:p w:rsidR="00B1651D" w:rsidRPr="00107BD9" w:rsidRDefault="00B1651D" w:rsidP="00010AEE">
      <w:pPr>
        <w:spacing w:after="0" w:line="24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981"/>
        <w:gridCol w:w="2102"/>
        <w:gridCol w:w="2528"/>
        <w:gridCol w:w="1696"/>
      </w:tblGrid>
      <w:tr w:rsidR="00B1651D" w:rsidRPr="00107BD9" w:rsidTr="00B1651D">
        <w:tc>
          <w:tcPr>
            <w:tcW w:w="661" w:type="dxa"/>
            <w:vAlign w:val="center"/>
          </w:tcPr>
          <w:p w:rsidR="00B1651D" w:rsidRPr="00107BD9" w:rsidRDefault="00B1651D" w:rsidP="00010AE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3068" w:type="dxa"/>
            <w:vAlign w:val="center"/>
          </w:tcPr>
          <w:p w:rsidR="00B1651D" w:rsidRPr="00107BD9" w:rsidRDefault="00B1651D" w:rsidP="00010AE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>Numele și prenumele</w:t>
            </w:r>
          </w:p>
        </w:tc>
        <w:tc>
          <w:tcPr>
            <w:tcW w:w="2146" w:type="dxa"/>
            <w:vAlign w:val="center"/>
          </w:tcPr>
          <w:p w:rsidR="00B1651D" w:rsidRPr="00107BD9" w:rsidRDefault="00B1651D" w:rsidP="00010AE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>Unitatea de învățământ</w:t>
            </w:r>
          </w:p>
        </w:tc>
        <w:tc>
          <w:tcPr>
            <w:tcW w:w="2597" w:type="dxa"/>
            <w:vAlign w:val="center"/>
          </w:tcPr>
          <w:p w:rsidR="00B1651D" w:rsidRPr="00107BD9" w:rsidRDefault="00B1651D" w:rsidP="00010AE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  <w:r w:rsidRPr="00107BD9"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>Punctaj evaluare portofoliu</w:t>
            </w:r>
          </w:p>
        </w:tc>
        <w:tc>
          <w:tcPr>
            <w:tcW w:w="1701" w:type="dxa"/>
            <w:vAlign w:val="center"/>
          </w:tcPr>
          <w:p w:rsidR="00B1651D" w:rsidRPr="00107BD9" w:rsidRDefault="00A37D80" w:rsidP="00010AE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 xml:space="preserve">Rezultat </w:t>
            </w:r>
            <w:r w:rsidR="00B1651D" w:rsidRPr="00107BD9"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>final</w:t>
            </w:r>
            <w:r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 xml:space="preserve"> (ADMIS/RESPINS)</w:t>
            </w: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  <w:tr w:rsidR="00B1651D" w:rsidRPr="00107BD9" w:rsidTr="00B1651D">
        <w:tc>
          <w:tcPr>
            <w:tcW w:w="66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3068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146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597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701" w:type="dxa"/>
          </w:tcPr>
          <w:p w:rsidR="00B1651D" w:rsidRPr="00107BD9" w:rsidRDefault="00B1651D" w:rsidP="00010AEE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</w:tr>
    </w:tbl>
    <w:p w:rsidR="00B1651D" w:rsidRPr="00107BD9" w:rsidRDefault="00B1651D" w:rsidP="00010AEE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0866D0" w:rsidRPr="00107BD9" w:rsidRDefault="000866D0" w:rsidP="00010AEE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C80206" w:rsidRPr="00107BD9" w:rsidRDefault="00C80206" w:rsidP="00010AEE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C80206" w:rsidRDefault="00C80206" w:rsidP="00010AEE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A37D80" w:rsidRDefault="00A37D80" w:rsidP="00010AEE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B20F5C" w:rsidRDefault="00B20F5C" w:rsidP="00010AEE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CF2E93" w:rsidRPr="00107BD9" w:rsidRDefault="00D03490" w:rsidP="00010AEE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  <w:r>
        <w:rPr>
          <w:rFonts w:ascii="Trebuchet MS" w:hAnsi="Trebuchet MS" w:cs="Times New Roman"/>
          <w:sz w:val="18"/>
          <w:szCs w:val="18"/>
          <w:lang w:val="ro-RO"/>
        </w:rPr>
        <w:lastRenderedPageBreak/>
        <w:t>F11</w:t>
      </w:r>
      <w:r w:rsidR="00A37D80">
        <w:rPr>
          <w:rFonts w:ascii="Trebuchet MS" w:hAnsi="Trebuchet MS" w:cs="Times New Roman"/>
          <w:sz w:val="18"/>
          <w:szCs w:val="18"/>
          <w:lang w:val="ro-RO"/>
        </w:rPr>
        <w:t>- P.O.18</w:t>
      </w:r>
      <w:r w:rsidR="00B1651D" w:rsidRPr="00107BD9">
        <w:rPr>
          <w:rFonts w:ascii="Trebuchet MS" w:hAnsi="Trebuchet MS" w:cs="Times New Roman"/>
          <w:sz w:val="18"/>
          <w:szCs w:val="18"/>
          <w:lang w:val="ro-RO"/>
        </w:rPr>
        <w:t>.06</w:t>
      </w:r>
    </w:p>
    <w:p w:rsidR="00CF2E93" w:rsidRPr="00107BD9" w:rsidRDefault="00CF2E93" w:rsidP="00010AEE">
      <w:pPr>
        <w:spacing w:after="0"/>
        <w:jc w:val="right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Nr.  _________/________________</w:t>
      </w:r>
    </w:p>
    <w:p w:rsidR="00CF2E93" w:rsidRPr="00107BD9" w:rsidRDefault="00CF2E93" w:rsidP="00010AEE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CF2E93" w:rsidRPr="00107BD9" w:rsidRDefault="00CF2E93" w:rsidP="00010AEE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CF2E93" w:rsidRPr="00107BD9" w:rsidRDefault="00CF2E93" w:rsidP="00010AEE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CF2E93" w:rsidRPr="00107BD9" w:rsidRDefault="00CF2E93" w:rsidP="00010AEE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CF2E93" w:rsidRPr="00107BD9" w:rsidRDefault="00CF2E93" w:rsidP="00010AEE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 xml:space="preserve">CĂTRE, </w:t>
      </w:r>
    </w:p>
    <w:p w:rsidR="00CF2E93" w:rsidRPr="00107BD9" w:rsidRDefault="00CF2E93" w:rsidP="00010AEE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CF2E93" w:rsidRPr="00107BD9" w:rsidRDefault="00CF2E93" w:rsidP="00010AEE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DL. / D-NA:  _______________________________________________________________________</w:t>
      </w:r>
    </w:p>
    <w:p w:rsidR="00CF2E93" w:rsidRPr="00107BD9" w:rsidRDefault="00CF2E93" w:rsidP="00010AEE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SPECIALITATEA: _________________________________________________________________</w:t>
      </w:r>
    </w:p>
    <w:p w:rsidR="00CF2E93" w:rsidRPr="00107BD9" w:rsidRDefault="00CF2E93" w:rsidP="00010AEE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UNITATEA DE ÎNVĂŢĂMÂNT:_____________________________________________________</w:t>
      </w:r>
    </w:p>
    <w:p w:rsidR="00CF2E93" w:rsidRPr="00107BD9" w:rsidRDefault="00CF2E93" w:rsidP="00010AEE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LOCALITATEA: __________________________________________________________________</w:t>
      </w:r>
    </w:p>
    <w:p w:rsidR="00CF2E93" w:rsidRPr="00107BD9" w:rsidRDefault="00CF2E93" w:rsidP="00010AEE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CF2E93" w:rsidRPr="00107BD9" w:rsidRDefault="00CF2E93" w:rsidP="00010AEE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CF2E93" w:rsidRPr="00107BD9" w:rsidRDefault="00CF2E93" w:rsidP="00010AEE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CF2E93" w:rsidRPr="00107BD9" w:rsidRDefault="00CF2E93" w:rsidP="00010AEE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CF2E93" w:rsidRPr="00107BD9" w:rsidRDefault="00CF2E93" w:rsidP="00010AEE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ab/>
      </w:r>
      <w:r w:rsidRPr="00107BD9">
        <w:rPr>
          <w:rFonts w:ascii="Trebuchet MS" w:hAnsi="Trebuchet MS" w:cs="Times New Roman"/>
          <w:sz w:val="18"/>
          <w:szCs w:val="18"/>
          <w:lang w:val="ro-RO"/>
        </w:rPr>
        <w:t>Urmare a cererii dumneavoastră, vă facem cunoscut că aţi fost aprobat(ă) în Consiliul de Administraţie al Inspectoratului Şcolar Judeţean Olt ca membru al Consiliului consultativ</w:t>
      </w: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 xml:space="preserve"> pentru disciplina _________________</w:t>
      </w:r>
      <w:r w:rsidR="007A0182" w:rsidRPr="00107BD9">
        <w:rPr>
          <w:rFonts w:ascii="Trebuchet MS" w:hAnsi="Trebuchet MS" w:cs="Times New Roman"/>
          <w:sz w:val="18"/>
          <w:szCs w:val="18"/>
          <w:lang w:val="ro-RO"/>
        </w:rPr>
        <w:t xml:space="preserve"> pentru </w:t>
      </w:r>
      <w:r w:rsidR="00D03490">
        <w:rPr>
          <w:rFonts w:ascii="Trebuchet MS" w:hAnsi="Trebuchet MS" w:cs="Times New Roman"/>
          <w:sz w:val="18"/>
          <w:szCs w:val="18"/>
          <w:lang w:val="ro-RO"/>
        </w:rPr>
        <w:t>anul şcolar 2025 – 2026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. </w:t>
      </w:r>
    </w:p>
    <w:p w:rsidR="00CF2E93" w:rsidRPr="00107BD9" w:rsidRDefault="00CF2E93" w:rsidP="00010AEE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CF2E93" w:rsidRPr="00107BD9" w:rsidRDefault="00CF2E93" w:rsidP="00010AEE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ab/>
      </w: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Raportul anual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 privitor la activităţile desfășurate, precum și orice alte documente care vă vor fi solicitate vor fi trimise la inspectorul de specialitate din I.Ş.J. Olt </w:t>
      </w: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până la 31 mai 20</w:t>
      </w:r>
      <w:r w:rsidR="00D03490">
        <w:rPr>
          <w:rFonts w:ascii="Trebuchet MS" w:hAnsi="Trebuchet MS" w:cs="Times New Roman"/>
          <w:b/>
          <w:sz w:val="18"/>
          <w:szCs w:val="18"/>
          <w:lang w:val="ro-RO"/>
        </w:rPr>
        <w:t>26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.  </w:t>
      </w:r>
    </w:p>
    <w:p w:rsidR="00CF2E93" w:rsidRPr="00107BD9" w:rsidRDefault="00CF2E93" w:rsidP="00010AEE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CF2E93" w:rsidRPr="00107BD9" w:rsidRDefault="00CF2E93" w:rsidP="00010AEE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CF2E93" w:rsidRPr="00107BD9" w:rsidRDefault="00AB49C1" w:rsidP="00010AEE">
      <w:pPr>
        <w:spacing w:after="0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Inspector școlar g</w:t>
      </w:r>
      <w:r w:rsidR="00CF2E93" w:rsidRPr="00107BD9">
        <w:rPr>
          <w:rFonts w:ascii="Trebuchet MS" w:hAnsi="Trebuchet MS" w:cs="Times New Roman"/>
          <w:b/>
          <w:sz w:val="18"/>
          <w:szCs w:val="18"/>
          <w:lang w:val="ro-RO"/>
        </w:rPr>
        <w:t>eneral,</w:t>
      </w:r>
    </w:p>
    <w:p w:rsidR="00CF2E93" w:rsidRPr="00107BD9" w:rsidRDefault="00CF2E93" w:rsidP="00010AEE">
      <w:pPr>
        <w:spacing w:after="0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CF2E93" w:rsidRPr="00107BD9" w:rsidRDefault="00CF2E93" w:rsidP="00010AEE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CF2E93" w:rsidRDefault="00CF2E93" w:rsidP="00010AEE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A37D80" w:rsidRDefault="00A37D80" w:rsidP="00010AEE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A37D80" w:rsidRPr="00107BD9" w:rsidRDefault="00A37D80" w:rsidP="00010AEE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CF2E93" w:rsidRPr="00107BD9" w:rsidRDefault="00CF2E93" w:rsidP="00010AEE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CF2E93" w:rsidRPr="00107BD9" w:rsidRDefault="00CF2E93" w:rsidP="00BF54AB">
      <w:pPr>
        <w:spacing w:after="0"/>
        <w:jc w:val="right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 xml:space="preserve">Inspector  școlar pentru ___________________, </w:t>
      </w:r>
    </w:p>
    <w:p w:rsidR="00CF2E93" w:rsidRPr="00107BD9" w:rsidRDefault="00CF2E93" w:rsidP="00010AEE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CF2E93" w:rsidRPr="00107BD9" w:rsidRDefault="00CF2E93" w:rsidP="00010AEE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CF2E93" w:rsidRPr="00107BD9" w:rsidRDefault="00CF2E93" w:rsidP="00010AEE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CF2E93" w:rsidRPr="00107BD9" w:rsidRDefault="00CF2E93" w:rsidP="00010AEE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CF2E93" w:rsidRPr="00107BD9" w:rsidRDefault="00CF2E93" w:rsidP="00010AEE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440D73" w:rsidRPr="00107BD9" w:rsidRDefault="00440D73" w:rsidP="00010AEE">
      <w:pPr>
        <w:spacing w:after="0" w:line="36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E50B67" w:rsidRPr="00107BD9" w:rsidRDefault="00E50B67" w:rsidP="00010AEE">
      <w:pPr>
        <w:spacing w:after="0" w:line="24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sectPr w:rsidR="00E50B67" w:rsidRPr="00107BD9" w:rsidSect="00010AEE">
      <w:pgSz w:w="12240" w:h="15840"/>
      <w:pgMar w:top="1134" w:right="1134" w:bottom="1134" w:left="1134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E7D" w:rsidRDefault="00356E7D" w:rsidP="008403E1">
      <w:pPr>
        <w:spacing w:after="0" w:line="240" w:lineRule="auto"/>
      </w:pPr>
      <w:r>
        <w:separator/>
      </w:r>
    </w:p>
  </w:endnote>
  <w:endnote w:type="continuationSeparator" w:id="0">
    <w:p w:rsidR="00356E7D" w:rsidRDefault="00356E7D" w:rsidP="0084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gisx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7F9" w:rsidRPr="001E51E6" w:rsidRDefault="005657F9" w:rsidP="00C22295">
    <w:pPr>
      <w:spacing w:after="0"/>
      <w:rPr>
        <w:rFonts w:ascii="Times New Roman" w:hAnsi="Times New Roman"/>
        <w:sz w:val="16"/>
        <w:szCs w:val="16"/>
      </w:rPr>
    </w:pPr>
    <w:r w:rsidRPr="001E51E6">
      <w:rPr>
        <w:rFonts w:ascii="Times New Roman" w:hAnsi="Times New Roman"/>
        <w:color w:val="0F243E"/>
        <w:sz w:val="16"/>
        <w:szCs w:val="16"/>
      </w:rPr>
      <w:t xml:space="preserve">Str. General Berthelot, nr. 28-30                                                            </w:t>
    </w:r>
    <w:r>
      <w:rPr>
        <w:rFonts w:ascii="Times New Roman" w:hAnsi="Times New Roman"/>
        <w:color w:val="0F243E"/>
        <w:sz w:val="16"/>
        <w:szCs w:val="16"/>
      </w:rPr>
      <w:t xml:space="preserve">                                           </w:t>
    </w:r>
    <w:r w:rsidRPr="001E51E6">
      <w:rPr>
        <w:rFonts w:ascii="Times New Roman" w:hAnsi="Times New Roman"/>
        <w:color w:val="0F243E"/>
        <w:sz w:val="16"/>
        <w:szCs w:val="16"/>
      </w:rPr>
      <w:t xml:space="preserve">Str. Ecaterina Teodoroiu, nr. 8B, Slatina, 230015,  jud. Olt sector 1, 010168, București                                                                                                   </w:t>
    </w:r>
    <w:r>
      <w:rPr>
        <w:rFonts w:ascii="Times New Roman" w:hAnsi="Times New Roman"/>
        <w:color w:val="0F243E"/>
        <w:sz w:val="16"/>
        <w:szCs w:val="16"/>
      </w:rPr>
      <w:t xml:space="preserve">                                                       </w:t>
    </w:r>
    <w:r w:rsidRPr="001E51E6">
      <w:rPr>
        <w:rFonts w:ascii="Times New Roman" w:hAnsi="Times New Roman"/>
        <w:color w:val="0F243E"/>
        <w:sz w:val="16"/>
        <w:szCs w:val="16"/>
      </w:rPr>
      <w:t xml:space="preserve">E/mail ISJ: </w:t>
    </w:r>
    <w:hyperlink r:id="rId1" w:history="1">
      <w:r w:rsidRPr="00427586">
        <w:rPr>
          <w:rStyle w:val="Hyperlink"/>
          <w:rFonts w:ascii="Times New Roman" w:hAnsi="Times New Roman"/>
          <w:sz w:val="16"/>
          <w:szCs w:val="16"/>
        </w:rPr>
        <w:t>secretariat@isjolt.ro</w:t>
      </w:r>
    </w:hyperlink>
    <w:r w:rsidRPr="001E51E6">
      <w:rPr>
        <w:rFonts w:ascii="Times New Roman" w:hAnsi="Times New Roman"/>
        <w:sz w:val="16"/>
        <w:szCs w:val="16"/>
      </w:rPr>
      <w:t xml:space="preserve"> </w:t>
    </w:r>
    <w:r w:rsidRPr="001E51E6">
      <w:rPr>
        <w:rFonts w:ascii="Times New Roman" w:hAnsi="Times New Roman"/>
        <w:color w:val="0F243E"/>
        <w:sz w:val="16"/>
        <w:szCs w:val="16"/>
      </w:rPr>
      <w:t xml:space="preserve">Tel:    +40 (0)21 4056200; +40 (0)21 4056300                                               </w:t>
    </w:r>
    <w:r>
      <w:rPr>
        <w:rFonts w:ascii="Times New Roman" w:hAnsi="Times New Roman"/>
        <w:color w:val="0F243E"/>
        <w:sz w:val="16"/>
        <w:szCs w:val="16"/>
      </w:rPr>
      <w:t xml:space="preserve">                                           </w:t>
    </w:r>
    <w:r w:rsidRPr="001E51E6">
      <w:rPr>
        <w:rFonts w:ascii="Times New Roman" w:hAnsi="Times New Roman"/>
        <w:color w:val="0F243E"/>
        <w:sz w:val="16"/>
        <w:szCs w:val="16"/>
      </w:rPr>
      <w:t xml:space="preserve">Tel:    +40 (0)249 410927; Fax:   +40 (0)249 412801 </w:t>
    </w:r>
    <w:hyperlink r:id="rId2" w:history="1">
      <w:r w:rsidRPr="001E51E6">
        <w:rPr>
          <w:rStyle w:val="Hyperlink"/>
          <w:rFonts w:ascii="Times New Roman" w:hAnsi="Times New Roman"/>
          <w:sz w:val="16"/>
          <w:szCs w:val="16"/>
        </w:rPr>
        <w:t>www.edu.ro</w:t>
      </w:r>
    </w:hyperlink>
    <w:r w:rsidRPr="001E51E6">
      <w:rPr>
        <w:rFonts w:ascii="Times New Roman" w:hAnsi="Times New Roman"/>
        <w:sz w:val="16"/>
        <w:szCs w:val="16"/>
      </w:rPr>
      <w:t xml:space="preserve">                                                               </w:t>
    </w:r>
    <w:r>
      <w:rPr>
        <w:rFonts w:ascii="Times New Roman" w:hAnsi="Times New Roman"/>
        <w:sz w:val="16"/>
        <w:szCs w:val="16"/>
      </w:rPr>
      <w:t xml:space="preserve">                   </w:t>
    </w:r>
    <w:r w:rsidRPr="001E51E6">
      <w:rPr>
        <w:rFonts w:ascii="Times New Roman" w:hAnsi="Times New Roman"/>
        <w:sz w:val="16"/>
        <w:szCs w:val="16"/>
      </w:rPr>
      <w:t xml:space="preserve"> </w:t>
    </w:r>
    <w:sdt>
      <w:sdtPr>
        <w:rPr>
          <w:rFonts w:ascii="Times New Roman" w:hAnsi="Times New Roman"/>
          <w:sz w:val="16"/>
          <w:szCs w:val="16"/>
        </w:rPr>
        <w:id w:val="967684800"/>
        <w:docPartObj>
          <w:docPartGallery w:val="Page Numbers (Top of Page)"/>
          <w:docPartUnique/>
        </w:docPartObj>
      </w:sdtPr>
      <w:sdtEndPr/>
      <w:sdtContent>
        <w:r w:rsidRPr="00892EDC">
          <w:rPr>
            <w:rFonts w:ascii="Times New Roman" w:hAnsi="Times New Roman"/>
            <w:b/>
            <w:sz w:val="16"/>
            <w:szCs w:val="16"/>
          </w:rPr>
          <w:t xml:space="preserve">Pagina </w: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begin"/>
        </w:r>
        <w:r w:rsidRPr="00892EDC">
          <w:rPr>
            <w:rFonts w:ascii="Times New Roman" w:hAnsi="Times New Roman"/>
            <w:b/>
            <w:sz w:val="16"/>
            <w:szCs w:val="16"/>
          </w:rPr>
          <w:instrText xml:space="preserve"> PAGE </w:instrTex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separate"/>
        </w:r>
        <w:r w:rsidR="00985B12">
          <w:rPr>
            <w:rFonts w:ascii="Times New Roman" w:hAnsi="Times New Roman"/>
            <w:b/>
            <w:noProof/>
            <w:sz w:val="16"/>
            <w:szCs w:val="16"/>
          </w:rPr>
          <w:t>8</w: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end"/>
        </w:r>
        <w:r w:rsidRPr="00892EDC">
          <w:rPr>
            <w:rFonts w:ascii="Times New Roman" w:hAnsi="Times New Roman"/>
            <w:b/>
            <w:sz w:val="16"/>
            <w:szCs w:val="16"/>
          </w:rPr>
          <w:t xml:space="preserve"> din </w: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begin"/>
        </w:r>
        <w:r w:rsidRPr="00892EDC">
          <w:rPr>
            <w:rFonts w:ascii="Times New Roman" w:hAnsi="Times New Roman"/>
            <w:b/>
            <w:sz w:val="16"/>
            <w:szCs w:val="16"/>
          </w:rPr>
          <w:instrText xml:space="preserve"> NUMPAGES  </w:instrTex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separate"/>
        </w:r>
        <w:r w:rsidR="00985B12">
          <w:rPr>
            <w:rFonts w:ascii="Times New Roman" w:hAnsi="Times New Roman"/>
            <w:b/>
            <w:noProof/>
            <w:sz w:val="16"/>
            <w:szCs w:val="16"/>
          </w:rPr>
          <w:t>15</w: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end"/>
        </w:r>
      </w:sdtContent>
    </w:sdt>
    <w:r w:rsidRPr="001E51E6">
      <w:rPr>
        <w:rFonts w:ascii="Times New Roman" w:hAnsi="Times New Roman"/>
        <w:sz w:val="16"/>
        <w:szCs w:val="16"/>
      </w:rPr>
      <w:t xml:space="preserve">      </w:t>
    </w:r>
    <w:r>
      <w:rPr>
        <w:rFonts w:ascii="Times New Roman" w:hAnsi="Times New Roman"/>
        <w:sz w:val="16"/>
        <w:szCs w:val="16"/>
      </w:rPr>
      <w:t xml:space="preserve"> </w:t>
    </w:r>
    <w:r w:rsidRPr="001E51E6">
      <w:rPr>
        <w:rFonts w:ascii="Times New Roman" w:hAnsi="Times New Roman"/>
        <w:sz w:val="16"/>
        <w:szCs w:val="16"/>
      </w:rPr>
      <w:t xml:space="preserve">                </w:t>
    </w:r>
    <w:r>
      <w:rPr>
        <w:rFonts w:ascii="Times New Roman" w:hAnsi="Times New Roman"/>
        <w:sz w:val="16"/>
        <w:szCs w:val="16"/>
      </w:rPr>
      <w:t xml:space="preserve">                                                                       </w:t>
    </w:r>
    <w:r w:rsidRPr="001E51E6">
      <w:rPr>
        <w:rFonts w:ascii="Times New Roman" w:hAnsi="Times New Roman"/>
        <w:sz w:val="16"/>
        <w:szCs w:val="16"/>
      </w:rPr>
      <w:t xml:space="preserve">  </w:t>
    </w:r>
    <w:hyperlink r:id="rId3" w:history="1">
      <w:r w:rsidRPr="00427586">
        <w:rPr>
          <w:rStyle w:val="Hyperlink"/>
          <w:rFonts w:ascii="Times New Roman" w:hAnsi="Times New Roman"/>
          <w:sz w:val="16"/>
          <w:szCs w:val="16"/>
        </w:rPr>
        <w:t>http://isjolt.ro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E7D" w:rsidRDefault="00356E7D" w:rsidP="008403E1">
      <w:pPr>
        <w:spacing w:after="0" w:line="240" w:lineRule="auto"/>
      </w:pPr>
      <w:r>
        <w:separator/>
      </w:r>
    </w:p>
  </w:footnote>
  <w:footnote w:type="continuationSeparator" w:id="0">
    <w:p w:rsidR="00356E7D" w:rsidRDefault="00356E7D" w:rsidP="008403E1">
      <w:pPr>
        <w:spacing w:after="0" w:line="240" w:lineRule="auto"/>
      </w:pPr>
      <w:r>
        <w:continuationSeparator/>
      </w:r>
    </w:p>
  </w:footnote>
  <w:footnote w:id="1">
    <w:p w:rsidR="005657F9" w:rsidRPr="00CF2E93" w:rsidRDefault="005657F9" w:rsidP="00B1651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7F9" w:rsidRDefault="005657F9" w:rsidP="00C71C70">
    <w:pPr>
      <w:pStyle w:val="Header"/>
      <w:rPr>
        <w:noProof/>
      </w:rPr>
    </w:pPr>
    <w:r>
      <w:rPr>
        <w:noProof/>
        <w:color w:val="000000"/>
        <w:lang w:val="en-GB" w:eastAsia="en-GB"/>
      </w:rPr>
      <w:drawing>
        <wp:anchor distT="0" distB="0" distL="114300" distR="114300" simplePos="0" relativeHeight="251661312" behindDoc="1" locked="0" layoutInCell="1" allowOverlap="1" wp14:anchorId="2B626E68" wp14:editId="7A324B04">
          <wp:simplePos x="0" y="0"/>
          <wp:positionH relativeFrom="column">
            <wp:posOffset>-49530</wp:posOffset>
          </wp:positionH>
          <wp:positionV relativeFrom="paragraph">
            <wp:posOffset>-9525</wp:posOffset>
          </wp:positionV>
          <wp:extent cx="3078480" cy="632460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4E0274E8" wp14:editId="4F4BD620">
          <wp:simplePos x="0" y="0"/>
          <wp:positionH relativeFrom="column">
            <wp:posOffset>3176270</wp:posOffset>
          </wp:positionH>
          <wp:positionV relativeFrom="paragraph">
            <wp:posOffset>-160655</wp:posOffset>
          </wp:positionV>
          <wp:extent cx="3230880" cy="883920"/>
          <wp:effectExtent l="0" t="0" r="0" b="0"/>
          <wp:wrapSquare wrapText="bothSides"/>
          <wp:docPr id="3" name="Picture 1" descr="logo-antet-i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ntet-is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88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57F9" w:rsidRDefault="005657F9" w:rsidP="00C71C70">
    <w:pPr>
      <w:pStyle w:val="Header"/>
      <w:rPr>
        <w:noProof/>
      </w:rPr>
    </w:pPr>
    <w:r>
      <w:rPr>
        <w:noProof/>
      </w:rPr>
      <w:tab/>
    </w:r>
  </w:p>
  <w:p w:rsidR="005657F9" w:rsidRDefault="005657F9" w:rsidP="00C71C70">
    <w:pPr>
      <w:pStyle w:val="Header"/>
      <w:ind w:left="-284"/>
      <w:jc w:val="center"/>
      <w:rPr>
        <w:noProof/>
      </w:rPr>
    </w:pPr>
    <w:r>
      <w:rPr>
        <w:noProof/>
      </w:rPr>
      <w:br/>
    </w:r>
  </w:p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261"/>
      <w:gridCol w:w="4043"/>
      <w:gridCol w:w="2929"/>
    </w:tblGrid>
    <w:tr w:rsidR="005657F9" w:rsidRPr="00775A8D" w:rsidTr="00C71C70">
      <w:trPr>
        <w:trHeight w:val="990"/>
      </w:trPr>
      <w:tc>
        <w:tcPr>
          <w:tcW w:w="3261" w:type="dxa"/>
          <w:vMerge w:val="restart"/>
        </w:tcPr>
        <w:p w:rsidR="005657F9" w:rsidRPr="00B659FF" w:rsidRDefault="005657F9" w:rsidP="00C71C70">
          <w:pPr>
            <w:spacing w:after="0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</w:t>
          </w: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5657F9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>INSPECTORATUL ŞCOLAR JUDEŢEAN OLT</w:t>
          </w: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5657F9" w:rsidRPr="00B659FF" w:rsidRDefault="005657F9" w:rsidP="007D661A">
          <w:pPr>
            <w:tabs>
              <w:tab w:val="left" w:pos="492"/>
              <w:tab w:val="center" w:pos="1522"/>
            </w:tabs>
            <w:spacing w:after="0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ab/>
          </w:r>
          <w:r>
            <w:rPr>
              <w:rFonts w:ascii="Times New Roman" w:hAnsi="Times New Roman"/>
              <w:sz w:val="16"/>
              <w:szCs w:val="16"/>
            </w:rPr>
            <w:tab/>
          </w:r>
          <w:r w:rsidRPr="00B659FF">
            <w:rPr>
              <w:rFonts w:ascii="Times New Roman" w:hAnsi="Times New Roman"/>
              <w:sz w:val="16"/>
              <w:szCs w:val="16"/>
            </w:rPr>
            <w:t xml:space="preserve">Compartimentul </w:t>
          </w: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CURRICULUM ȘI INSPECȚIE ȘCOLARĂ</w:t>
          </w:r>
        </w:p>
      </w:tc>
      <w:tc>
        <w:tcPr>
          <w:tcW w:w="4043" w:type="dxa"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Procedura operaţională </w:t>
          </w:r>
        </w:p>
        <w:p w:rsidR="005657F9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SELECȚIE MEMBRI CONSILIU CONSULTATIV PE DISCIPLINE/COMPARTIMENTE ÎN INSPECTORATUL ȘCOLAR JUDEȚEAN OLT</w:t>
          </w:r>
        </w:p>
      </w:tc>
      <w:tc>
        <w:tcPr>
          <w:tcW w:w="2929" w:type="dxa"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Ediţia  2</w:t>
          </w: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Număr de exemplare 5</w:t>
          </w:r>
        </w:p>
      </w:tc>
    </w:tr>
    <w:tr w:rsidR="005657F9" w:rsidRPr="00775A8D" w:rsidTr="00C71C70">
      <w:trPr>
        <w:trHeight w:val="149"/>
      </w:trPr>
      <w:tc>
        <w:tcPr>
          <w:tcW w:w="3261" w:type="dxa"/>
          <w:vMerge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043" w:type="dxa"/>
          <w:vMerge w:val="restart"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COD P.O.18</w:t>
          </w:r>
          <w:r w:rsidRPr="00B659FF">
            <w:rPr>
              <w:rFonts w:ascii="Times New Roman" w:hAnsi="Times New Roman"/>
              <w:sz w:val="16"/>
              <w:szCs w:val="16"/>
            </w:rPr>
            <w:t>.06</w:t>
          </w:r>
        </w:p>
      </w:tc>
      <w:tc>
        <w:tcPr>
          <w:tcW w:w="2929" w:type="dxa"/>
        </w:tcPr>
        <w:p w:rsidR="005657F9" w:rsidRPr="00B659FF" w:rsidRDefault="005657F9" w:rsidP="00C71C70">
          <w:pPr>
            <w:spacing w:after="0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Revizia 3</w:t>
          </w:r>
        </w:p>
        <w:p w:rsidR="005657F9" w:rsidRPr="00B659FF" w:rsidRDefault="005657F9" w:rsidP="00C71C70">
          <w:pPr>
            <w:spacing w:after="0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  Număr de exemplare 5</w:t>
          </w:r>
        </w:p>
      </w:tc>
    </w:tr>
    <w:tr w:rsidR="005657F9" w:rsidRPr="00775A8D" w:rsidTr="00C71C70">
      <w:trPr>
        <w:trHeight w:val="149"/>
      </w:trPr>
      <w:tc>
        <w:tcPr>
          <w:tcW w:w="3261" w:type="dxa"/>
          <w:vMerge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043" w:type="dxa"/>
          <w:vMerge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929" w:type="dxa"/>
        </w:tcPr>
        <w:p w:rsidR="005657F9" w:rsidRPr="00B659FF" w:rsidRDefault="005657F9" w:rsidP="00C71C70">
          <w:pPr>
            <w:spacing w:after="0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   Pagina </w: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B659FF">
            <w:rPr>
              <w:rFonts w:ascii="Times New Roman" w:hAnsi="Times New Roman"/>
              <w:sz w:val="16"/>
              <w:szCs w:val="16"/>
            </w:rPr>
            <w:instrText xml:space="preserve"> PAGE </w:instrTex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985B12">
            <w:rPr>
              <w:rFonts w:ascii="Times New Roman" w:hAnsi="Times New Roman"/>
              <w:noProof/>
              <w:sz w:val="16"/>
              <w:szCs w:val="16"/>
            </w:rPr>
            <w:t>8</w: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B659FF">
            <w:rPr>
              <w:rFonts w:ascii="Times New Roman" w:hAnsi="Times New Roman"/>
              <w:sz w:val="16"/>
              <w:szCs w:val="16"/>
            </w:rPr>
            <w:t xml:space="preserve"> din </w: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B659FF">
            <w:rPr>
              <w:rFonts w:ascii="Times New Roman" w:hAnsi="Times New Roman"/>
              <w:sz w:val="16"/>
              <w:szCs w:val="16"/>
            </w:rPr>
            <w:instrText xml:space="preserve"> NUMPAGES </w:instrTex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985B12">
            <w:rPr>
              <w:rFonts w:ascii="Times New Roman" w:hAnsi="Times New Roman"/>
              <w:noProof/>
              <w:sz w:val="16"/>
              <w:szCs w:val="16"/>
            </w:rPr>
            <w:t>15</w: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  <w:tr w:rsidR="005657F9" w:rsidRPr="00775A8D" w:rsidTr="00C71C70">
      <w:trPr>
        <w:trHeight w:val="149"/>
      </w:trPr>
      <w:tc>
        <w:tcPr>
          <w:tcW w:w="3261" w:type="dxa"/>
          <w:vMerge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043" w:type="dxa"/>
          <w:vMerge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929" w:type="dxa"/>
        </w:tcPr>
        <w:p w:rsidR="005657F9" w:rsidRPr="00B659FF" w:rsidRDefault="005657F9" w:rsidP="00C71C70">
          <w:pPr>
            <w:spacing w:after="0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 Exemplar nr.  1</w:t>
          </w:r>
        </w:p>
      </w:tc>
    </w:tr>
  </w:tbl>
  <w:p w:rsidR="005657F9" w:rsidRDefault="005657F9" w:rsidP="00132F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03DC"/>
    <w:multiLevelType w:val="hybridMultilevel"/>
    <w:tmpl w:val="B31856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1C4E"/>
    <w:multiLevelType w:val="hybridMultilevel"/>
    <w:tmpl w:val="F006D8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100A"/>
    <w:multiLevelType w:val="hybridMultilevel"/>
    <w:tmpl w:val="65247296"/>
    <w:lvl w:ilvl="0" w:tplc="21FC3B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454140"/>
    <w:multiLevelType w:val="hybridMultilevel"/>
    <w:tmpl w:val="559A694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21AFD"/>
    <w:multiLevelType w:val="hybridMultilevel"/>
    <w:tmpl w:val="B31856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F0B5F"/>
    <w:multiLevelType w:val="hybridMultilevel"/>
    <w:tmpl w:val="559A694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8265B"/>
    <w:multiLevelType w:val="hybridMultilevel"/>
    <w:tmpl w:val="6194E95C"/>
    <w:lvl w:ilvl="0" w:tplc="236AE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C396B"/>
    <w:multiLevelType w:val="hybridMultilevel"/>
    <w:tmpl w:val="D892FC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65620"/>
    <w:multiLevelType w:val="hybridMultilevel"/>
    <w:tmpl w:val="53C07E10"/>
    <w:lvl w:ilvl="0" w:tplc="095A3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B4278"/>
    <w:multiLevelType w:val="hybridMultilevel"/>
    <w:tmpl w:val="8FF891D4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437ACC"/>
    <w:multiLevelType w:val="hybridMultilevel"/>
    <w:tmpl w:val="5D68FB9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324D31"/>
    <w:multiLevelType w:val="hybridMultilevel"/>
    <w:tmpl w:val="0C743C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30C85"/>
    <w:multiLevelType w:val="hybridMultilevel"/>
    <w:tmpl w:val="FB848138"/>
    <w:lvl w:ilvl="0" w:tplc="2ABCDF0A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3603F"/>
    <w:multiLevelType w:val="hybridMultilevel"/>
    <w:tmpl w:val="7DEC3E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23689"/>
    <w:multiLevelType w:val="hybridMultilevel"/>
    <w:tmpl w:val="B1022372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407E90"/>
    <w:multiLevelType w:val="hybridMultilevel"/>
    <w:tmpl w:val="735AA7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24038"/>
    <w:multiLevelType w:val="hybridMultilevel"/>
    <w:tmpl w:val="CC6CDDA0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C715A24"/>
    <w:multiLevelType w:val="hybridMultilevel"/>
    <w:tmpl w:val="AC04B80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17191"/>
    <w:multiLevelType w:val="hybridMultilevel"/>
    <w:tmpl w:val="AC04B80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36E25"/>
    <w:multiLevelType w:val="hybridMultilevel"/>
    <w:tmpl w:val="B7C467B2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F361E6"/>
    <w:multiLevelType w:val="hybridMultilevel"/>
    <w:tmpl w:val="1B423514"/>
    <w:lvl w:ilvl="0" w:tplc="236AE0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F73E13"/>
    <w:multiLevelType w:val="hybridMultilevel"/>
    <w:tmpl w:val="5D1C6E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55A56"/>
    <w:multiLevelType w:val="hybridMultilevel"/>
    <w:tmpl w:val="DAD0ED9A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C877F5"/>
    <w:multiLevelType w:val="hybridMultilevel"/>
    <w:tmpl w:val="1084199A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FFD45C5"/>
    <w:multiLevelType w:val="hybridMultilevel"/>
    <w:tmpl w:val="618CA3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40F9B"/>
    <w:multiLevelType w:val="hybridMultilevel"/>
    <w:tmpl w:val="AFACCF50"/>
    <w:lvl w:ilvl="0" w:tplc="0418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13D67268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7298C47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B028856E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41281F0A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2B6C4C24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5CC4292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EFA89FF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699875B0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6" w15:restartNumberingAfterBreak="0">
    <w:nsid w:val="64B253E5"/>
    <w:multiLevelType w:val="hybridMultilevel"/>
    <w:tmpl w:val="1B423514"/>
    <w:lvl w:ilvl="0" w:tplc="236AE0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323A79"/>
    <w:multiLevelType w:val="hybridMultilevel"/>
    <w:tmpl w:val="03B20CF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11E42"/>
    <w:multiLevelType w:val="hybridMultilevel"/>
    <w:tmpl w:val="1084199A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5C273A4"/>
    <w:multiLevelType w:val="hybridMultilevel"/>
    <w:tmpl w:val="559A694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A127B"/>
    <w:multiLevelType w:val="hybridMultilevel"/>
    <w:tmpl w:val="1B423514"/>
    <w:lvl w:ilvl="0" w:tplc="236AE0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7C3B45"/>
    <w:multiLevelType w:val="hybridMultilevel"/>
    <w:tmpl w:val="EDBAA962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8F949C7"/>
    <w:multiLevelType w:val="hybridMultilevel"/>
    <w:tmpl w:val="BE789E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B28B5"/>
    <w:multiLevelType w:val="hybridMultilevel"/>
    <w:tmpl w:val="D394966E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D9F0AC4"/>
    <w:multiLevelType w:val="hybridMultilevel"/>
    <w:tmpl w:val="74FEC042"/>
    <w:lvl w:ilvl="0" w:tplc="424828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1488E"/>
    <w:multiLevelType w:val="hybridMultilevel"/>
    <w:tmpl w:val="8990EC5C"/>
    <w:lvl w:ilvl="0" w:tplc="0418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1"/>
  </w:num>
  <w:num w:numId="4">
    <w:abstractNumId w:val="8"/>
  </w:num>
  <w:num w:numId="5">
    <w:abstractNumId w:val="33"/>
  </w:num>
  <w:num w:numId="6">
    <w:abstractNumId w:val="10"/>
  </w:num>
  <w:num w:numId="7">
    <w:abstractNumId w:val="15"/>
  </w:num>
  <w:num w:numId="8">
    <w:abstractNumId w:val="16"/>
  </w:num>
  <w:num w:numId="9">
    <w:abstractNumId w:val="31"/>
  </w:num>
  <w:num w:numId="10">
    <w:abstractNumId w:val="14"/>
  </w:num>
  <w:num w:numId="11">
    <w:abstractNumId w:val="9"/>
  </w:num>
  <w:num w:numId="12">
    <w:abstractNumId w:val="22"/>
  </w:num>
  <w:num w:numId="13">
    <w:abstractNumId w:val="27"/>
  </w:num>
  <w:num w:numId="14">
    <w:abstractNumId w:val="7"/>
  </w:num>
  <w:num w:numId="15">
    <w:abstractNumId w:val="12"/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2"/>
  </w:num>
  <w:num w:numId="20">
    <w:abstractNumId w:val="2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19"/>
  </w:num>
  <w:num w:numId="24">
    <w:abstractNumId w:val="24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6"/>
  </w:num>
  <w:num w:numId="29">
    <w:abstractNumId w:val="2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0"/>
  </w:num>
  <w:num w:numId="33">
    <w:abstractNumId w:val="0"/>
  </w:num>
  <w:num w:numId="34">
    <w:abstractNumId w:val="28"/>
  </w:num>
  <w:num w:numId="35">
    <w:abstractNumId w:val="35"/>
  </w:num>
  <w:num w:numId="36">
    <w:abstractNumId w:val="19"/>
  </w:num>
  <w:num w:numId="37">
    <w:abstractNumId w:val="24"/>
  </w:num>
  <w:num w:numId="38">
    <w:abstractNumId w:val="23"/>
  </w:num>
  <w:num w:numId="39">
    <w:abstractNumId w:val="18"/>
  </w:num>
  <w:num w:numId="40">
    <w:abstractNumId w:val="3"/>
  </w:num>
  <w:num w:numId="41">
    <w:abstractNumId w:val="34"/>
  </w:num>
  <w:num w:numId="42">
    <w:abstractNumId w:val="35"/>
  </w:num>
  <w:num w:numId="43">
    <w:abstractNumId w:val="19"/>
  </w:num>
  <w:num w:numId="44">
    <w:abstractNumId w:val="24"/>
  </w:num>
  <w:num w:numId="45">
    <w:abstractNumId w:val="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E6"/>
    <w:rsid w:val="00000207"/>
    <w:rsid w:val="00010AEE"/>
    <w:rsid w:val="00021724"/>
    <w:rsid w:val="00022FEC"/>
    <w:rsid w:val="00026AC0"/>
    <w:rsid w:val="00033DC4"/>
    <w:rsid w:val="00043BBD"/>
    <w:rsid w:val="00046C20"/>
    <w:rsid w:val="000516BE"/>
    <w:rsid w:val="00060BD9"/>
    <w:rsid w:val="00061AD3"/>
    <w:rsid w:val="000623C8"/>
    <w:rsid w:val="000639C6"/>
    <w:rsid w:val="00065775"/>
    <w:rsid w:val="0007172B"/>
    <w:rsid w:val="00076095"/>
    <w:rsid w:val="00080922"/>
    <w:rsid w:val="000866D0"/>
    <w:rsid w:val="00087B53"/>
    <w:rsid w:val="00093C45"/>
    <w:rsid w:val="00093CB3"/>
    <w:rsid w:val="000A4209"/>
    <w:rsid w:val="000A780B"/>
    <w:rsid w:val="000B1BC6"/>
    <w:rsid w:val="000B210B"/>
    <w:rsid w:val="000C0E55"/>
    <w:rsid w:val="000C10F2"/>
    <w:rsid w:val="000E083F"/>
    <w:rsid w:val="000E51A3"/>
    <w:rsid w:val="000F5067"/>
    <w:rsid w:val="000F61BC"/>
    <w:rsid w:val="000F7FCB"/>
    <w:rsid w:val="00107BD9"/>
    <w:rsid w:val="00110D3F"/>
    <w:rsid w:val="00114A13"/>
    <w:rsid w:val="0012141C"/>
    <w:rsid w:val="00125D93"/>
    <w:rsid w:val="00132B47"/>
    <w:rsid w:val="00132FFC"/>
    <w:rsid w:val="001330C2"/>
    <w:rsid w:val="00162E82"/>
    <w:rsid w:val="00164AE6"/>
    <w:rsid w:val="0017778F"/>
    <w:rsid w:val="00183144"/>
    <w:rsid w:val="00183458"/>
    <w:rsid w:val="001870B2"/>
    <w:rsid w:val="00191462"/>
    <w:rsid w:val="001941AF"/>
    <w:rsid w:val="001A080E"/>
    <w:rsid w:val="001B5960"/>
    <w:rsid w:val="001B7A40"/>
    <w:rsid w:val="001C31B5"/>
    <w:rsid w:val="001C559E"/>
    <w:rsid w:val="001E3609"/>
    <w:rsid w:val="001E7BEA"/>
    <w:rsid w:val="001F3DFB"/>
    <w:rsid w:val="002239A1"/>
    <w:rsid w:val="00224F96"/>
    <w:rsid w:val="00226AE0"/>
    <w:rsid w:val="00227693"/>
    <w:rsid w:val="00231ED9"/>
    <w:rsid w:val="00237F70"/>
    <w:rsid w:val="00241FEE"/>
    <w:rsid w:val="002579A6"/>
    <w:rsid w:val="00263E56"/>
    <w:rsid w:val="00264B6C"/>
    <w:rsid w:val="0027493B"/>
    <w:rsid w:val="00277D32"/>
    <w:rsid w:val="002A5A7E"/>
    <w:rsid w:val="002A624E"/>
    <w:rsid w:val="002B0562"/>
    <w:rsid w:val="002B0B61"/>
    <w:rsid w:val="002B25E5"/>
    <w:rsid w:val="002B2D91"/>
    <w:rsid w:val="002D67C4"/>
    <w:rsid w:val="002E13A3"/>
    <w:rsid w:val="002E1821"/>
    <w:rsid w:val="002E45B0"/>
    <w:rsid w:val="002E7C66"/>
    <w:rsid w:val="00310AB9"/>
    <w:rsid w:val="00312B2E"/>
    <w:rsid w:val="003156D1"/>
    <w:rsid w:val="0032112A"/>
    <w:rsid w:val="00340F57"/>
    <w:rsid w:val="003410C2"/>
    <w:rsid w:val="00350DBB"/>
    <w:rsid w:val="00355A43"/>
    <w:rsid w:val="003563A2"/>
    <w:rsid w:val="00356E7D"/>
    <w:rsid w:val="00360208"/>
    <w:rsid w:val="003617FF"/>
    <w:rsid w:val="0036599F"/>
    <w:rsid w:val="0038423E"/>
    <w:rsid w:val="003A0D5A"/>
    <w:rsid w:val="003A36E7"/>
    <w:rsid w:val="003A4211"/>
    <w:rsid w:val="003A533A"/>
    <w:rsid w:val="003A6F00"/>
    <w:rsid w:val="003B02B8"/>
    <w:rsid w:val="003C5B21"/>
    <w:rsid w:val="003C66D3"/>
    <w:rsid w:val="003D3874"/>
    <w:rsid w:val="003D5A2F"/>
    <w:rsid w:val="003D777E"/>
    <w:rsid w:val="003D791C"/>
    <w:rsid w:val="003D7ACD"/>
    <w:rsid w:val="003E4066"/>
    <w:rsid w:val="003F6AB8"/>
    <w:rsid w:val="00413C3C"/>
    <w:rsid w:val="00416A3F"/>
    <w:rsid w:val="00420144"/>
    <w:rsid w:val="00422691"/>
    <w:rsid w:val="004378AB"/>
    <w:rsid w:val="00440D73"/>
    <w:rsid w:val="004424E1"/>
    <w:rsid w:val="004426D8"/>
    <w:rsid w:val="004469B6"/>
    <w:rsid w:val="00447818"/>
    <w:rsid w:val="004736DB"/>
    <w:rsid w:val="00480690"/>
    <w:rsid w:val="004925C3"/>
    <w:rsid w:val="004A4B64"/>
    <w:rsid w:val="004B0F47"/>
    <w:rsid w:val="004B4032"/>
    <w:rsid w:val="004B517B"/>
    <w:rsid w:val="004B5EB0"/>
    <w:rsid w:val="004C5EF3"/>
    <w:rsid w:val="004C66A6"/>
    <w:rsid w:val="004D1FE6"/>
    <w:rsid w:val="004E3334"/>
    <w:rsid w:val="00506855"/>
    <w:rsid w:val="005137CA"/>
    <w:rsid w:val="005219AB"/>
    <w:rsid w:val="0052573C"/>
    <w:rsid w:val="00533ED9"/>
    <w:rsid w:val="00535531"/>
    <w:rsid w:val="00536322"/>
    <w:rsid w:val="0054244A"/>
    <w:rsid w:val="00547320"/>
    <w:rsid w:val="00551F0F"/>
    <w:rsid w:val="005555D1"/>
    <w:rsid w:val="00560C70"/>
    <w:rsid w:val="005657F9"/>
    <w:rsid w:val="00566755"/>
    <w:rsid w:val="00566EC9"/>
    <w:rsid w:val="00583DF2"/>
    <w:rsid w:val="00585AD8"/>
    <w:rsid w:val="005A7850"/>
    <w:rsid w:val="005B2F75"/>
    <w:rsid w:val="005D2E8C"/>
    <w:rsid w:val="005D56C9"/>
    <w:rsid w:val="005E53C3"/>
    <w:rsid w:val="005F0A3D"/>
    <w:rsid w:val="00607A56"/>
    <w:rsid w:val="00625789"/>
    <w:rsid w:val="00632E7B"/>
    <w:rsid w:val="00633F2B"/>
    <w:rsid w:val="00642655"/>
    <w:rsid w:val="00651F31"/>
    <w:rsid w:val="0065726D"/>
    <w:rsid w:val="006754BB"/>
    <w:rsid w:val="00676C74"/>
    <w:rsid w:val="00685702"/>
    <w:rsid w:val="00685E5B"/>
    <w:rsid w:val="00690334"/>
    <w:rsid w:val="006943E6"/>
    <w:rsid w:val="00697660"/>
    <w:rsid w:val="006C1BBB"/>
    <w:rsid w:val="006D26DC"/>
    <w:rsid w:val="006D3E21"/>
    <w:rsid w:val="006E67B6"/>
    <w:rsid w:val="006F0A55"/>
    <w:rsid w:val="006F0E2D"/>
    <w:rsid w:val="006F6D25"/>
    <w:rsid w:val="00710653"/>
    <w:rsid w:val="00713FDF"/>
    <w:rsid w:val="00725AFB"/>
    <w:rsid w:val="0072622E"/>
    <w:rsid w:val="00740A6E"/>
    <w:rsid w:val="007426C9"/>
    <w:rsid w:val="0075180B"/>
    <w:rsid w:val="00755055"/>
    <w:rsid w:val="00764976"/>
    <w:rsid w:val="007667AC"/>
    <w:rsid w:val="007848F3"/>
    <w:rsid w:val="007A0182"/>
    <w:rsid w:val="007C51E2"/>
    <w:rsid w:val="007C61B4"/>
    <w:rsid w:val="007D3572"/>
    <w:rsid w:val="007D661A"/>
    <w:rsid w:val="007E080C"/>
    <w:rsid w:val="007E39DF"/>
    <w:rsid w:val="007F497D"/>
    <w:rsid w:val="008024D8"/>
    <w:rsid w:val="0080471F"/>
    <w:rsid w:val="00804E67"/>
    <w:rsid w:val="0080513E"/>
    <w:rsid w:val="0080601D"/>
    <w:rsid w:val="00813FC6"/>
    <w:rsid w:val="00814062"/>
    <w:rsid w:val="00816E23"/>
    <w:rsid w:val="008403E1"/>
    <w:rsid w:val="008510A7"/>
    <w:rsid w:val="0086546D"/>
    <w:rsid w:val="008A11F2"/>
    <w:rsid w:val="008B31D3"/>
    <w:rsid w:val="008B72F3"/>
    <w:rsid w:val="008C19B7"/>
    <w:rsid w:val="008C512C"/>
    <w:rsid w:val="008E30E2"/>
    <w:rsid w:val="008F2553"/>
    <w:rsid w:val="00912F6B"/>
    <w:rsid w:val="009166AD"/>
    <w:rsid w:val="009170D8"/>
    <w:rsid w:val="00940A75"/>
    <w:rsid w:val="009452EF"/>
    <w:rsid w:val="009460DC"/>
    <w:rsid w:val="00947F1C"/>
    <w:rsid w:val="00960790"/>
    <w:rsid w:val="00973CE6"/>
    <w:rsid w:val="00985B12"/>
    <w:rsid w:val="009A2718"/>
    <w:rsid w:val="009A3DE6"/>
    <w:rsid w:val="009B1EAF"/>
    <w:rsid w:val="009B26E9"/>
    <w:rsid w:val="009C00C6"/>
    <w:rsid w:val="009C14F2"/>
    <w:rsid w:val="009C63A7"/>
    <w:rsid w:val="009F26E9"/>
    <w:rsid w:val="009F7982"/>
    <w:rsid w:val="00A02387"/>
    <w:rsid w:val="00A03A2B"/>
    <w:rsid w:val="00A11C65"/>
    <w:rsid w:val="00A32E9B"/>
    <w:rsid w:val="00A3583A"/>
    <w:rsid w:val="00A36D3A"/>
    <w:rsid w:val="00A37D80"/>
    <w:rsid w:val="00A6759A"/>
    <w:rsid w:val="00A6771A"/>
    <w:rsid w:val="00A729E2"/>
    <w:rsid w:val="00A74108"/>
    <w:rsid w:val="00AB49C1"/>
    <w:rsid w:val="00AC0098"/>
    <w:rsid w:val="00AD1135"/>
    <w:rsid w:val="00AD361A"/>
    <w:rsid w:val="00AD5726"/>
    <w:rsid w:val="00AE5545"/>
    <w:rsid w:val="00AF2F7E"/>
    <w:rsid w:val="00B020A9"/>
    <w:rsid w:val="00B123AF"/>
    <w:rsid w:val="00B13B0E"/>
    <w:rsid w:val="00B1651D"/>
    <w:rsid w:val="00B20F5C"/>
    <w:rsid w:val="00B26FC0"/>
    <w:rsid w:val="00B31D12"/>
    <w:rsid w:val="00B43135"/>
    <w:rsid w:val="00B5200F"/>
    <w:rsid w:val="00B52D65"/>
    <w:rsid w:val="00B60558"/>
    <w:rsid w:val="00B627E7"/>
    <w:rsid w:val="00B634D8"/>
    <w:rsid w:val="00B659FF"/>
    <w:rsid w:val="00B80265"/>
    <w:rsid w:val="00B846BC"/>
    <w:rsid w:val="00B853F7"/>
    <w:rsid w:val="00B92B97"/>
    <w:rsid w:val="00BA0914"/>
    <w:rsid w:val="00BA60B2"/>
    <w:rsid w:val="00BA7017"/>
    <w:rsid w:val="00BC22F4"/>
    <w:rsid w:val="00BD045C"/>
    <w:rsid w:val="00BD1D85"/>
    <w:rsid w:val="00BE237A"/>
    <w:rsid w:val="00BE3E36"/>
    <w:rsid w:val="00BF2E0C"/>
    <w:rsid w:val="00BF4289"/>
    <w:rsid w:val="00BF54AB"/>
    <w:rsid w:val="00C012CE"/>
    <w:rsid w:val="00C06DE9"/>
    <w:rsid w:val="00C22295"/>
    <w:rsid w:val="00C255C9"/>
    <w:rsid w:val="00C349C4"/>
    <w:rsid w:val="00C35283"/>
    <w:rsid w:val="00C441BC"/>
    <w:rsid w:val="00C54F49"/>
    <w:rsid w:val="00C65A5A"/>
    <w:rsid w:val="00C65A93"/>
    <w:rsid w:val="00C71C70"/>
    <w:rsid w:val="00C73C87"/>
    <w:rsid w:val="00C80206"/>
    <w:rsid w:val="00C8627E"/>
    <w:rsid w:val="00C93309"/>
    <w:rsid w:val="00CA156A"/>
    <w:rsid w:val="00CA2ADA"/>
    <w:rsid w:val="00CD298C"/>
    <w:rsid w:val="00CD382B"/>
    <w:rsid w:val="00CE2420"/>
    <w:rsid w:val="00CE7C8E"/>
    <w:rsid w:val="00CF2E93"/>
    <w:rsid w:val="00CF36B7"/>
    <w:rsid w:val="00D00701"/>
    <w:rsid w:val="00D03490"/>
    <w:rsid w:val="00D224CF"/>
    <w:rsid w:val="00D22673"/>
    <w:rsid w:val="00D30CB5"/>
    <w:rsid w:val="00D33692"/>
    <w:rsid w:val="00D36BE6"/>
    <w:rsid w:val="00D44070"/>
    <w:rsid w:val="00D451F9"/>
    <w:rsid w:val="00D5088C"/>
    <w:rsid w:val="00D532E9"/>
    <w:rsid w:val="00D654BF"/>
    <w:rsid w:val="00D66520"/>
    <w:rsid w:val="00D855F8"/>
    <w:rsid w:val="00D9284E"/>
    <w:rsid w:val="00DA0F20"/>
    <w:rsid w:val="00DB54EF"/>
    <w:rsid w:val="00DC0C66"/>
    <w:rsid w:val="00DC194F"/>
    <w:rsid w:val="00DD555E"/>
    <w:rsid w:val="00DD6755"/>
    <w:rsid w:val="00DF4876"/>
    <w:rsid w:val="00E062AE"/>
    <w:rsid w:val="00E2734E"/>
    <w:rsid w:val="00E30037"/>
    <w:rsid w:val="00E35EC9"/>
    <w:rsid w:val="00E36ECD"/>
    <w:rsid w:val="00E371F1"/>
    <w:rsid w:val="00E41D58"/>
    <w:rsid w:val="00E50B67"/>
    <w:rsid w:val="00E547CB"/>
    <w:rsid w:val="00E6164C"/>
    <w:rsid w:val="00E63456"/>
    <w:rsid w:val="00E651FE"/>
    <w:rsid w:val="00E76D6B"/>
    <w:rsid w:val="00E7793E"/>
    <w:rsid w:val="00E81AD5"/>
    <w:rsid w:val="00E82F9E"/>
    <w:rsid w:val="00E9011D"/>
    <w:rsid w:val="00EB1231"/>
    <w:rsid w:val="00EB3646"/>
    <w:rsid w:val="00EB3843"/>
    <w:rsid w:val="00EB443D"/>
    <w:rsid w:val="00EB78A0"/>
    <w:rsid w:val="00EC182C"/>
    <w:rsid w:val="00EC6028"/>
    <w:rsid w:val="00ED453B"/>
    <w:rsid w:val="00ED4647"/>
    <w:rsid w:val="00EE43FB"/>
    <w:rsid w:val="00EF3A0A"/>
    <w:rsid w:val="00F322A3"/>
    <w:rsid w:val="00F4693E"/>
    <w:rsid w:val="00F4749E"/>
    <w:rsid w:val="00F47DFD"/>
    <w:rsid w:val="00F670DA"/>
    <w:rsid w:val="00F75B31"/>
    <w:rsid w:val="00F872DB"/>
    <w:rsid w:val="00F95D72"/>
    <w:rsid w:val="00FA54BA"/>
    <w:rsid w:val="00FA5F92"/>
    <w:rsid w:val="00FA6D36"/>
    <w:rsid w:val="00FB147A"/>
    <w:rsid w:val="00FB2D99"/>
    <w:rsid w:val="00FB597E"/>
    <w:rsid w:val="00FC1D22"/>
    <w:rsid w:val="00FC5D9D"/>
    <w:rsid w:val="00FC77B0"/>
    <w:rsid w:val="00FD0E41"/>
    <w:rsid w:val="00FD2336"/>
    <w:rsid w:val="00FE24F2"/>
    <w:rsid w:val="00FE7101"/>
    <w:rsid w:val="00FF555F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5DAD44-C717-47A8-8AC6-6B025314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D80"/>
  </w:style>
  <w:style w:type="paragraph" w:styleId="Heading1">
    <w:name w:val="heading 1"/>
    <w:basedOn w:val="Normal"/>
    <w:link w:val="Heading1Char"/>
    <w:uiPriority w:val="9"/>
    <w:qFormat/>
    <w:rsid w:val="00AC00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C009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"/>
    <w:qFormat/>
    <w:rsid w:val="00AC009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D555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55E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D555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55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55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55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69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_c"/>
    <w:basedOn w:val="Normal"/>
    <w:rsid w:val="0069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943E6"/>
  </w:style>
  <w:style w:type="paragraph" w:styleId="BalloonText">
    <w:name w:val="Balloon Text"/>
    <w:basedOn w:val="Normal"/>
    <w:link w:val="BalloonTextChar"/>
    <w:uiPriority w:val="99"/>
    <w:unhideWhenUsed/>
    <w:rsid w:val="0069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943E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6943E6"/>
    <w:rPr>
      <w:b/>
      <w:bCs/>
    </w:rPr>
  </w:style>
  <w:style w:type="character" w:customStyle="1" w:styleId="xar-title">
    <w:name w:val="xar-title"/>
    <w:basedOn w:val="DefaultParagraphFont"/>
    <w:rsid w:val="00E82F9E"/>
  </w:style>
  <w:style w:type="paragraph" w:styleId="Header">
    <w:name w:val="header"/>
    <w:basedOn w:val="Normal"/>
    <w:link w:val="HeaderChar"/>
    <w:uiPriority w:val="99"/>
    <w:unhideWhenUsed/>
    <w:rsid w:val="00840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3E1"/>
  </w:style>
  <w:style w:type="paragraph" w:styleId="Footer">
    <w:name w:val="footer"/>
    <w:basedOn w:val="Normal"/>
    <w:link w:val="FooterChar"/>
    <w:uiPriority w:val="99"/>
    <w:unhideWhenUsed/>
    <w:rsid w:val="00840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3E1"/>
  </w:style>
  <w:style w:type="table" w:styleId="TableGrid">
    <w:name w:val="Table Grid"/>
    <w:aliases w:val="Table simple 1"/>
    <w:basedOn w:val="TableNormal"/>
    <w:uiPriority w:val="59"/>
    <w:rsid w:val="00BF2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870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C00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C0098"/>
    <w:rPr>
      <w:rFonts w:ascii="Arial" w:eastAsia="Times New Roman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AC0098"/>
    <w:rPr>
      <w:rFonts w:ascii="Arial" w:eastAsia="Times New Roman" w:hAnsi="Arial" w:cs="Arial"/>
      <w:b/>
      <w:bCs/>
      <w:sz w:val="26"/>
      <w:szCs w:val="26"/>
    </w:rPr>
  </w:style>
  <w:style w:type="paragraph" w:styleId="NormalWeb">
    <w:name w:val="Normal (Web)"/>
    <w:basedOn w:val="Normal"/>
    <w:rsid w:val="00AC009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AC0098"/>
  </w:style>
  <w:style w:type="character" w:customStyle="1" w:styleId="FontStyle72">
    <w:name w:val="Font Style72"/>
    <w:rsid w:val="00AC0098"/>
    <w:rPr>
      <w:rFonts w:ascii="Times New Roman" w:hAnsi="Times New Roman" w:cs="Times New Roman"/>
      <w:sz w:val="22"/>
      <w:szCs w:val="22"/>
    </w:rPr>
  </w:style>
  <w:style w:type="paragraph" w:customStyle="1" w:styleId="Frspaiere1">
    <w:name w:val="Fără spațiere1"/>
    <w:qFormat/>
    <w:rsid w:val="00AC00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oogqs-tidbit1">
    <w:name w:val="goog_qs-tidbit1"/>
    <w:rsid w:val="00AC0098"/>
    <w:rPr>
      <w:vanish w:val="0"/>
      <w:webHidden w:val="0"/>
      <w:specVanish w:val="0"/>
    </w:rPr>
  </w:style>
  <w:style w:type="paragraph" w:customStyle="1" w:styleId="CharChar">
    <w:name w:val="Char Char"/>
    <w:basedOn w:val="Normal"/>
    <w:rsid w:val="00AC0098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Default">
    <w:name w:val="Default"/>
    <w:rsid w:val="00AC0098"/>
    <w:pPr>
      <w:autoSpaceDE w:val="0"/>
      <w:autoSpaceDN w:val="0"/>
      <w:adjustRightInd w:val="0"/>
      <w:spacing w:after="0" w:line="240" w:lineRule="auto"/>
    </w:pPr>
    <w:rPr>
      <w:rFonts w:ascii="Legisx" w:eastAsia="Times New Roman" w:hAnsi="Legisx" w:cs="Legisx"/>
      <w:color w:val="000000"/>
      <w:sz w:val="24"/>
      <w:szCs w:val="24"/>
    </w:rPr>
  </w:style>
  <w:style w:type="paragraph" w:styleId="NoSpacing">
    <w:name w:val="No Spacing"/>
    <w:uiPriority w:val="1"/>
    <w:qFormat/>
    <w:rsid w:val="00AC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next w:val="Normal"/>
    <w:rsid w:val="00AC009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ro-RO" w:eastAsia="ro-RO"/>
    </w:rPr>
  </w:style>
  <w:style w:type="character" w:customStyle="1" w:styleId="ln2tarticol">
    <w:name w:val="ln2tarticol"/>
    <w:rsid w:val="00AC0098"/>
    <w:rPr>
      <w:sz w:val="24"/>
      <w:szCs w:val="24"/>
      <w:lang w:val="ro-RO" w:eastAsia="ro-RO" w:bidi="ar-SA"/>
    </w:rPr>
  </w:style>
  <w:style w:type="paragraph" w:customStyle="1" w:styleId="Arial">
    <w:name w:val="Arial"/>
    <w:basedOn w:val="Normal"/>
    <w:next w:val="Normal"/>
    <w:link w:val="ArialCharChar"/>
    <w:rsid w:val="00AC0098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character" w:customStyle="1" w:styleId="ArialCharChar">
    <w:name w:val="Arial Char Char"/>
    <w:link w:val="Arial"/>
    <w:rsid w:val="00AC0098"/>
    <w:rPr>
      <w:rFonts w:ascii="Arial" w:eastAsia="Times New Roman" w:hAnsi="Arial" w:cs="Times New Roman"/>
      <w:bCs/>
      <w:sz w:val="20"/>
      <w:szCs w:val="20"/>
    </w:rPr>
  </w:style>
  <w:style w:type="character" w:customStyle="1" w:styleId="FontStyle16">
    <w:name w:val="Font Style16"/>
    <w:rsid w:val="00AC0098"/>
    <w:rPr>
      <w:rFonts w:ascii="Microsoft Sans Serif" w:hAnsi="Microsoft Sans Serif" w:cs="Microsoft Sans Serif"/>
      <w:sz w:val="48"/>
      <w:szCs w:val="48"/>
      <w:lang w:val="ro-RO" w:eastAsia="ro-RO" w:bidi="ar-SA"/>
    </w:rPr>
  </w:style>
  <w:style w:type="character" w:customStyle="1" w:styleId="FontStyle15">
    <w:name w:val="Font Style15"/>
    <w:rsid w:val="00AC0098"/>
    <w:rPr>
      <w:rFonts w:ascii="Microsoft Sans Serif" w:hAnsi="Microsoft Sans Serif" w:cs="Microsoft Sans Serif"/>
      <w:spacing w:val="-10"/>
      <w:sz w:val="70"/>
      <w:szCs w:val="70"/>
      <w:lang w:val="ro-RO" w:eastAsia="ro-RO" w:bidi="ar-SA"/>
    </w:rPr>
  </w:style>
  <w:style w:type="paragraph" w:styleId="HTMLPreformatted">
    <w:name w:val="HTML Preformatted"/>
    <w:basedOn w:val="Normal"/>
    <w:link w:val="HTMLPreformattedChar"/>
    <w:rsid w:val="00AC00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rsid w:val="00AC0098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AC009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C0098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AC0098"/>
    <w:rPr>
      <w:i/>
      <w:iCs/>
    </w:rPr>
  </w:style>
  <w:style w:type="character" w:styleId="Hyperlink">
    <w:name w:val="Hyperlink"/>
    <w:uiPriority w:val="99"/>
    <w:rsid w:val="00AC0098"/>
    <w:rPr>
      <w:color w:val="0000FF"/>
      <w:u w:val="single"/>
    </w:rPr>
  </w:style>
  <w:style w:type="character" w:customStyle="1" w:styleId="FontStyle19">
    <w:name w:val="Font Style19"/>
    <w:rsid w:val="00AC0098"/>
    <w:rPr>
      <w:rFonts w:ascii="Bookman Old Style" w:hAnsi="Bookman Old Style" w:cs="Bookman Old Style"/>
      <w:sz w:val="18"/>
      <w:szCs w:val="18"/>
    </w:rPr>
  </w:style>
  <w:style w:type="character" w:customStyle="1" w:styleId="FontStyle20">
    <w:name w:val="Font Style20"/>
    <w:rsid w:val="00AC0098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17">
    <w:name w:val="Style17"/>
    <w:basedOn w:val="Normal"/>
    <w:rsid w:val="00AC009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34">
    <w:name w:val="Font Style34"/>
    <w:uiPriority w:val="99"/>
    <w:rsid w:val="00AC0098"/>
    <w:rPr>
      <w:rFonts w:ascii="Microsoft Sans Serif" w:hAnsi="Microsoft Sans Serif" w:cs="Microsoft Sans Serif" w:hint="default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AC0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00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AC0098"/>
    <w:rPr>
      <w:vertAlign w:val="superscript"/>
    </w:rPr>
  </w:style>
  <w:style w:type="character" w:customStyle="1" w:styleId="ln2talineat">
    <w:name w:val="ln2talineat"/>
    <w:rsid w:val="00AC0098"/>
  </w:style>
  <w:style w:type="character" w:customStyle="1" w:styleId="ilad">
    <w:name w:val="il_ad"/>
    <w:basedOn w:val="DefaultParagraphFont"/>
    <w:rsid w:val="002579A6"/>
  </w:style>
  <w:style w:type="character" w:customStyle="1" w:styleId="Heading4Char">
    <w:name w:val="Heading 4 Char"/>
    <w:basedOn w:val="DefaultParagraphFont"/>
    <w:link w:val="Heading4"/>
    <w:uiPriority w:val="9"/>
    <w:rsid w:val="00DD555E"/>
    <w:rPr>
      <w:rFonts w:ascii="Calibri" w:eastAsia="Times New Roman" w:hAnsi="Calibri" w:cs="Times New Roman"/>
      <w:b/>
      <w:bCs/>
      <w:sz w:val="28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55E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D555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55E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55E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55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link w:val="TitleChar"/>
    <w:qFormat/>
    <w:rsid w:val="00DD555E"/>
    <w:pPr>
      <w:spacing w:after="0" w:line="240" w:lineRule="auto"/>
      <w:jc w:val="center"/>
    </w:pPr>
    <w:rPr>
      <w:rFonts w:ascii="TimesRomanR" w:eastAsia="Times New Roman" w:hAnsi="TimesRomanR" w:cs="Times New Roman"/>
      <w:b/>
      <w:noProof/>
      <w:sz w:val="28"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DD555E"/>
    <w:rPr>
      <w:rFonts w:ascii="TimesRomanR" w:eastAsia="Times New Roman" w:hAnsi="TimesRomanR" w:cs="Times New Roman"/>
      <w:b/>
      <w:noProof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DD555E"/>
    <w:pPr>
      <w:spacing w:after="0" w:line="36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DD555E"/>
    <w:rPr>
      <w:rFonts w:ascii="Times New Roman" w:eastAsia="Times New Roman" w:hAnsi="Times New Roman" w:cs="Times New Roman"/>
      <w:noProof/>
      <w:sz w:val="24"/>
      <w:szCs w:val="24"/>
      <w:lang w:val="fr-FR" w:eastAsia="ro-RO"/>
    </w:rPr>
  </w:style>
  <w:style w:type="paragraph" w:styleId="BodyText2">
    <w:name w:val="Body Text 2"/>
    <w:basedOn w:val="Normal"/>
    <w:link w:val="BodyText2Char"/>
    <w:rsid w:val="00DD555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DD555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pple-style-span">
    <w:name w:val="apple-style-span"/>
    <w:basedOn w:val="DefaultParagraphFont"/>
    <w:rsid w:val="00DD555E"/>
  </w:style>
  <w:style w:type="paragraph" w:customStyle="1" w:styleId="NormalWeb1">
    <w:name w:val="Normal (Web)1"/>
    <w:basedOn w:val="Normal"/>
    <w:rsid w:val="00DD555E"/>
    <w:pPr>
      <w:spacing w:before="30" w:after="24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DD555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0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0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0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0C6"/>
    <w:rPr>
      <w:b/>
      <w:bCs/>
      <w:sz w:val="20"/>
      <w:szCs w:val="20"/>
    </w:rPr>
  </w:style>
  <w:style w:type="character" w:customStyle="1" w:styleId="slit">
    <w:name w:val="s_lit"/>
    <w:basedOn w:val="DefaultParagraphFont"/>
    <w:rsid w:val="00585AD8"/>
  </w:style>
  <w:style w:type="character" w:customStyle="1" w:styleId="slitbdy">
    <w:name w:val="s_lit_bdy"/>
    <w:basedOn w:val="DefaultParagraphFont"/>
    <w:rsid w:val="00585AD8"/>
  </w:style>
  <w:style w:type="character" w:customStyle="1" w:styleId="slitttl">
    <w:name w:val="s_lit_ttl"/>
    <w:basedOn w:val="DefaultParagraphFont"/>
    <w:rsid w:val="00585AD8"/>
  </w:style>
  <w:style w:type="character" w:customStyle="1" w:styleId="spct">
    <w:name w:val="s_pct"/>
    <w:basedOn w:val="DefaultParagraphFont"/>
    <w:rsid w:val="00585AD8"/>
  </w:style>
  <w:style w:type="character" w:customStyle="1" w:styleId="spctttl">
    <w:name w:val="s_pct_ttl"/>
    <w:basedOn w:val="DefaultParagraphFont"/>
    <w:rsid w:val="00585AD8"/>
  </w:style>
  <w:style w:type="character" w:customStyle="1" w:styleId="spctbdy">
    <w:name w:val="s_pct_bdy"/>
    <w:basedOn w:val="DefaultParagraphFont"/>
    <w:rsid w:val="00585AD8"/>
  </w:style>
  <w:style w:type="character" w:customStyle="1" w:styleId="spar">
    <w:name w:val="s_par"/>
    <w:basedOn w:val="DefaultParagraphFont"/>
    <w:rsid w:val="00585AD8"/>
  </w:style>
  <w:style w:type="character" w:customStyle="1" w:styleId="saln">
    <w:name w:val="s_aln"/>
    <w:basedOn w:val="DefaultParagraphFont"/>
    <w:rsid w:val="00585AD8"/>
  </w:style>
  <w:style w:type="character" w:customStyle="1" w:styleId="salnttl">
    <w:name w:val="s_aln_ttl"/>
    <w:basedOn w:val="DefaultParagraphFont"/>
    <w:rsid w:val="00585AD8"/>
  </w:style>
  <w:style w:type="character" w:customStyle="1" w:styleId="salnbdy">
    <w:name w:val="s_aln_bdy"/>
    <w:basedOn w:val="DefaultParagraphFont"/>
    <w:rsid w:val="00585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10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0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9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1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44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5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1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opass.cedefop.europa.eu/LanguageSelfAssessmentGrid/r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sjolt.ro" TargetMode="External"/><Relationship Id="rId2" Type="http://schemas.openxmlformats.org/officeDocument/2006/relationships/hyperlink" Target="http://www.edu.ro" TargetMode="External"/><Relationship Id="rId1" Type="http://schemas.openxmlformats.org/officeDocument/2006/relationships/hyperlink" Target="mailto:secretariat@isjol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3593F-A29F-411B-804C-BA68BF18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3332</Words>
  <Characters>18993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Viorica</dc:creator>
  <cp:lastModifiedBy>Mirela</cp:lastModifiedBy>
  <cp:revision>2</cp:revision>
  <cp:lastPrinted>2025-10-22T08:14:00Z</cp:lastPrinted>
  <dcterms:created xsi:type="dcterms:W3CDTF">2025-10-22T16:56:00Z</dcterms:created>
  <dcterms:modified xsi:type="dcterms:W3CDTF">2025-10-22T16:56:00Z</dcterms:modified>
</cp:coreProperties>
</file>